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37" w:rsidRDefault="00F743FB">
      <w:pPr>
        <w:rPr>
          <w:rFonts w:asciiTheme="minorHAnsi" w:hAnsiTheme="minorHAnsi"/>
          <w:sz w:val="36"/>
          <w:szCs w:val="36"/>
        </w:rPr>
      </w:pPr>
      <w:r w:rsidRPr="00530DAD">
        <w:rPr>
          <w:rFonts w:asciiTheme="minorHAnsi" w:eastAsiaTheme="minorHAnsi" w:hAnsiTheme="minorHAnsi" w:cstheme="minorBidi"/>
          <w:i/>
          <w:noProof/>
          <w:sz w:val="20"/>
          <w:szCs w:val="20"/>
        </w:rPr>
        <mc:AlternateContent>
          <mc:Choice Requires="wps">
            <w:drawing>
              <wp:anchor distT="91440" distB="91440" distL="114300" distR="114300" simplePos="0" relativeHeight="251801600" behindDoc="0" locked="0" layoutInCell="0" allowOverlap="1" wp14:anchorId="3300FE2B" wp14:editId="48238F83">
                <wp:simplePos x="0" y="0"/>
                <wp:positionH relativeFrom="page">
                  <wp:posOffset>205740</wp:posOffset>
                </wp:positionH>
                <wp:positionV relativeFrom="margin">
                  <wp:posOffset>139700</wp:posOffset>
                </wp:positionV>
                <wp:extent cx="2080260" cy="4663440"/>
                <wp:effectExtent l="19050" t="19050" r="34290" b="4191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0260" cy="4663440"/>
                        </a:xfrm>
                        <a:prstGeom prst="rect">
                          <a:avLst/>
                        </a:prstGeom>
                        <a:ln w="57150"/>
                        <a:extLst/>
                      </wps:spPr>
                      <wps:style>
                        <a:lnRef idx="2">
                          <a:schemeClr val="accent1"/>
                        </a:lnRef>
                        <a:fillRef idx="1">
                          <a:schemeClr val="lt1"/>
                        </a:fillRef>
                        <a:effectRef idx="0">
                          <a:schemeClr val="accent1"/>
                        </a:effectRef>
                        <a:fontRef idx="minor">
                          <a:schemeClr val="dk1"/>
                        </a:fontRef>
                      </wps:style>
                      <wps:txbx>
                        <w:txbxContent>
                          <w:p w:rsidR="00AC21B3" w:rsidRDefault="00AC21B3" w:rsidP="00C5428A">
                            <w:pPr>
                              <w:shd w:val="clear" w:color="auto" w:fill="D6E3BC" w:themeFill="accent3" w:themeFillTint="66"/>
                              <w:jc w:val="center"/>
                              <w:rPr>
                                <w:rFonts w:asciiTheme="minorHAnsi" w:hAnsiTheme="minorHAnsi"/>
                                <w:b/>
                                <w:sz w:val="32"/>
                                <w:szCs w:val="32"/>
                              </w:rPr>
                            </w:pPr>
                            <w:r w:rsidRPr="00846384">
                              <w:rPr>
                                <w:rFonts w:asciiTheme="minorHAnsi" w:hAnsiTheme="minorHAnsi"/>
                                <w:b/>
                                <w:sz w:val="32"/>
                                <w:szCs w:val="32"/>
                              </w:rPr>
                              <w:t>Saturday,</w:t>
                            </w:r>
                          </w:p>
                          <w:p w:rsidR="00AC21B3" w:rsidRDefault="00AC21B3" w:rsidP="00C5428A">
                            <w:pPr>
                              <w:shd w:val="clear" w:color="auto" w:fill="D6E3BC" w:themeFill="accent3" w:themeFillTint="66"/>
                              <w:jc w:val="center"/>
                              <w:rPr>
                                <w:rFonts w:asciiTheme="minorHAnsi" w:hAnsiTheme="minorHAnsi"/>
                                <w:b/>
                                <w:sz w:val="32"/>
                                <w:szCs w:val="32"/>
                              </w:rPr>
                            </w:pPr>
                            <w:r w:rsidRPr="00846384">
                              <w:rPr>
                                <w:rFonts w:asciiTheme="minorHAnsi" w:hAnsiTheme="minorHAnsi"/>
                                <w:b/>
                                <w:sz w:val="32"/>
                                <w:szCs w:val="32"/>
                              </w:rPr>
                              <w:t xml:space="preserve"> </w:t>
                            </w:r>
                            <w:r>
                              <w:rPr>
                                <w:rFonts w:asciiTheme="minorHAnsi" w:hAnsiTheme="minorHAnsi"/>
                                <w:b/>
                                <w:sz w:val="32"/>
                                <w:szCs w:val="32"/>
                              </w:rPr>
                              <w:t>March 19,</w:t>
                            </w:r>
                          </w:p>
                          <w:p w:rsidR="00AC21B3" w:rsidRPr="00846384" w:rsidRDefault="00AC21B3" w:rsidP="00C5428A">
                            <w:pPr>
                              <w:shd w:val="clear" w:color="auto" w:fill="D6E3BC" w:themeFill="accent3" w:themeFillTint="66"/>
                              <w:jc w:val="center"/>
                              <w:rPr>
                                <w:rFonts w:asciiTheme="minorHAnsi" w:hAnsiTheme="minorHAnsi"/>
                                <w:b/>
                                <w:sz w:val="32"/>
                                <w:szCs w:val="32"/>
                              </w:rPr>
                            </w:pPr>
                            <w:r>
                              <w:rPr>
                                <w:rFonts w:asciiTheme="minorHAnsi" w:hAnsiTheme="minorHAnsi"/>
                                <w:b/>
                                <w:sz w:val="32"/>
                                <w:szCs w:val="32"/>
                              </w:rPr>
                              <w:t xml:space="preserve"> </w:t>
                            </w:r>
                            <w:r w:rsidRPr="00846384">
                              <w:rPr>
                                <w:rFonts w:asciiTheme="minorHAnsi" w:hAnsiTheme="minorHAnsi"/>
                                <w:b/>
                                <w:sz w:val="32"/>
                                <w:szCs w:val="32"/>
                              </w:rPr>
                              <w:t xml:space="preserve">9:30 </w:t>
                            </w:r>
                            <w:r>
                              <w:rPr>
                                <w:rFonts w:asciiTheme="minorHAnsi" w:hAnsiTheme="minorHAnsi"/>
                                <w:b/>
                                <w:sz w:val="32"/>
                                <w:szCs w:val="32"/>
                              </w:rPr>
                              <w:t>a</w:t>
                            </w:r>
                            <w:r w:rsidRPr="00846384">
                              <w:rPr>
                                <w:rFonts w:asciiTheme="minorHAnsi" w:hAnsiTheme="minorHAnsi"/>
                                <w:b/>
                                <w:sz w:val="32"/>
                                <w:szCs w:val="32"/>
                              </w:rPr>
                              <w:t>.m.</w:t>
                            </w:r>
                          </w:p>
                          <w:p w:rsidR="00AC21B3" w:rsidRPr="00F743FB" w:rsidRDefault="00AC21B3" w:rsidP="00C5428A">
                            <w:pPr>
                              <w:shd w:val="clear" w:color="auto" w:fill="D6E3BC" w:themeFill="accent3" w:themeFillTint="66"/>
                              <w:rPr>
                                <w:sz w:val="12"/>
                                <w:szCs w:val="12"/>
                              </w:rPr>
                            </w:pPr>
                          </w:p>
                          <w:p w:rsidR="00AC21B3" w:rsidRPr="00D65471" w:rsidRDefault="00AC21B3" w:rsidP="00C5428A">
                            <w:pPr>
                              <w:shd w:val="clear" w:color="auto" w:fill="D6E3BC" w:themeFill="accent3" w:themeFillTint="66"/>
                              <w:jc w:val="center"/>
                              <w:rPr>
                                <w:rFonts w:asciiTheme="minorHAnsi" w:hAnsiTheme="minorHAnsi"/>
                                <w:sz w:val="22"/>
                                <w:szCs w:val="22"/>
                              </w:rPr>
                            </w:pPr>
                            <w:r w:rsidRPr="00D65471">
                              <w:rPr>
                                <w:rFonts w:asciiTheme="minorHAnsi" w:hAnsiTheme="minorHAnsi"/>
                                <w:sz w:val="22"/>
                                <w:szCs w:val="22"/>
                              </w:rPr>
                              <w:t>Touchmark Meeting Room – 19800 SW Touchmark Way</w:t>
                            </w:r>
                          </w:p>
                          <w:p w:rsidR="00AC21B3" w:rsidRPr="00D65471" w:rsidRDefault="00AC21B3" w:rsidP="00C5428A">
                            <w:pPr>
                              <w:shd w:val="clear" w:color="auto" w:fill="D6E3BC" w:themeFill="accent3" w:themeFillTint="66"/>
                              <w:jc w:val="center"/>
                              <w:rPr>
                                <w:rFonts w:asciiTheme="minorHAnsi" w:hAnsiTheme="minorHAnsi"/>
                                <w:sz w:val="22"/>
                                <w:szCs w:val="22"/>
                              </w:rPr>
                            </w:pPr>
                            <w:proofErr w:type="gramStart"/>
                            <w:r w:rsidRPr="00D65471">
                              <w:rPr>
                                <w:rFonts w:asciiTheme="minorHAnsi" w:hAnsiTheme="minorHAnsi"/>
                                <w:sz w:val="22"/>
                                <w:szCs w:val="22"/>
                              </w:rPr>
                              <w:t>$1</w:t>
                            </w:r>
                            <w:r>
                              <w:rPr>
                                <w:rFonts w:asciiTheme="minorHAnsi" w:hAnsiTheme="minorHAnsi"/>
                                <w:sz w:val="22"/>
                                <w:szCs w:val="22"/>
                              </w:rPr>
                              <w:t>5</w:t>
                            </w:r>
                            <w:r w:rsidRPr="00D65471">
                              <w:rPr>
                                <w:rFonts w:asciiTheme="minorHAnsi" w:hAnsiTheme="minorHAnsi"/>
                                <w:sz w:val="22"/>
                                <w:szCs w:val="22"/>
                              </w:rPr>
                              <w:t xml:space="preserve">.00 for Breakfast or $5.00 for beverage </w:t>
                            </w:r>
                            <w:r>
                              <w:rPr>
                                <w:rFonts w:asciiTheme="minorHAnsi" w:hAnsiTheme="minorHAnsi"/>
                                <w:sz w:val="22"/>
                                <w:szCs w:val="22"/>
                              </w:rPr>
                              <w:t>only.</w:t>
                            </w:r>
                            <w:proofErr w:type="gramEnd"/>
                            <w:r>
                              <w:rPr>
                                <w:rFonts w:asciiTheme="minorHAnsi" w:hAnsiTheme="minorHAnsi"/>
                                <w:sz w:val="22"/>
                                <w:szCs w:val="22"/>
                              </w:rPr>
                              <w:t xml:space="preserve"> </w:t>
                            </w:r>
                            <w:r w:rsidRPr="00D65471">
                              <w:rPr>
                                <w:rFonts w:asciiTheme="minorHAnsi" w:hAnsiTheme="minorHAnsi"/>
                                <w:sz w:val="22"/>
                                <w:szCs w:val="22"/>
                              </w:rPr>
                              <w:t xml:space="preserve">DEADLINE for reservations (or cancellations): </w:t>
                            </w:r>
                            <w:r>
                              <w:rPr>
                                <w:rFonts w:asciiTheme="minorHAnsi" w:hAnsiTheme="minorHAnsi"/>
                                <w:b/>
                                <w:sz w:val="22"/>
                                <w:szCs w:val="22"/>
                              </w:rPr>
                              <w:t>WEDNES</w:t>
                            </w:r>
                            <w:r w:rsidRPr="00D65471">
                              <w:rPr>
                                <w:rFonts w:asciiTheme="minorHAnsi" w:hAnsiTheme="minorHAnsi"/>
                                <w:b/>
                                <w:sz w:val="22"/>
                                <w:szCs w:val="22"/>
                              </w:rPr>
                              <w:t xml:space="preserve">DAY, </w:t>
                            </w:r>
                            <w:r>
                              <w:rPr>
                                <w:rFonts w:asciiTheme="minorHAnsi" w:hAnsiTheme="minorHAnsi"/>
                                <w:b/>
                                <w:sz w:val="22"/>
                                <w:szCs w:val="22"/>
                              </w:rPr>
                              <w:t>March 16</w:t>
                            </w:r>
                            <w:r w:rsidRPr="00154316">
                              <w:rPr>
                                <w:rFonts w:asciiTheme="minorHAnsi" w:hAnsiTheme="minorHAnsi"/>
                                <w:b/>
                                <w:sz w:val="22"/>
                                <w:szCs w:val="22"/>
                                <w:vertAlign w:val="superscript"/>
                              </w:rPr>
                              <w:t>th</w:t>
                            </w:r>
                            <w:r>
                              <w:rPr>
                                <w:rFonts w:asciiTheme="minorHAnsi" w:hAnsiTheme="minorHAnsi"/>
                                <w:b/>
                                <w:sz w:val="22"/>
                                <w:szCs w:val="22"/>
                              </w:rPr>
                              <w:t xml:space="preserve"> by noon.</w:t>
                            </w:r>
                          </w:p>
                          <w:p w:rsidR="00AC21B3" w:rsidRPr="00D65471" w:rsidRDefault="00AC21B3" w:rsidP="00C5428A">
                            <w:pPr>
                              <w:shd w:val="clear" w:color="auto" w:fill="D6E3BC" w:themeFill="accent3" w:themeFillTint="66"/>
                              <w:jc w:val="center"/>
                              <w:rPr>
                                <w:rFonts w:asciiTheme="minorHAnsi" w:hAnsiTheme="minorHAnsi"/>
                                <w:sz w:val="22"/>
                                <w:szCs w:val="22"/>
                              </w:rPr>
                            </w:pPr>
                            <w:r w:rsidRPr="00D65471">
                              <w:rPr>
                                <w:rFonts w:asciiTheme="minorHAnsi" w:hAnsiTheme="minorHAnsi"/>
                                <w:sz w:val="22"/>
                                <w:szCs w:val="22"/>
                              </w:rPr>
                              <w:t xml:space="preserve">RSVP to </w:t>
                            </w:r>
                            <w:r>
                              <w:rPr>
                                <w:rFonts w:asciiTheme="minorHAnsi" w:hAnsiTheme="minorHAnsi"/>
                                <w:sz w:val="22"/>
                                <w:szCs w:val="22"/>
                              </w:rPr>
                              <w:t xml:space="preserve">Connie </w:t>
                            </w:r>
                            <w:proofErr w:type="spellStart"/>
                            <w:r>
                              <w:rPr>
                                <w:rFonts w:asciiTheme="minorHAnsi" w:hAnsiTheme="minorHAnsi"/>
                                <w:sz w:val="22"/>
                                <w:szCs w:val="22"/>
                              </w:rPr>
                              <w:t>Brehm</w:t>
                            </w:r>
                            <w:proofErr w:type="spellEnd"/>
                            <w:r w:rsidRPr="00D65471">
                              <w:rPr>
                                <w:rFonts w:asciiTheme="minorHAnsi" w:hAnsiTheme="minorHAnsi"/>
                                <w:sz w:val="22"/>
                                <w:szCs w:val="22"/>
                              </w:rPr>
                              <w:t xml:space="preserve"> </w:t>
                            </w:r>
                            <w:hyperlink r:id="rId9" w:history="1">
                              <w:r w:rsidRPr="001D2D21">
                                <w:rPr>
                                  <w:rStyle w:val="Hyperlink"/>
                                  <w:rFonts w:asciiTheme="minorHAnsi" w:hAnsiTheme="minorHAnsi" w:cs="Arial"/>
                                  <w:sz w:val="20"/>
                                  <w:szCs w:val="20"/>
                                </w:rPr>
                                <w:t>conniegbrehm@gmail.com</w:t>
                              </w:r>
                            </w:hyperlink>
                            <w:r w:rsidRPr="00D65471">
                              <w:rPr>
                                <w:rFonts w:asciiTheme="minorHAnsi" w:hAnsiTheme="minorHAnsi"/>
                                <w:sz w:val="22"/>
                                <w:szCs w:val="22"/>
                              </w:rPr>
                              <w:t xml:space="preserve"> or 541-</w:t>
                            </w:r>
                            <w:r>
                              <w:rPr>
                                <w:rFonts w:asciiTheme="minorHAnsi" w:hAnsiTheme="minorHAnsi"/>
                                <w:sz w:val="22"/>
                                <w:szCs w:val="22"/>
                              </w:rPr>
                              <w:t>647-0563</w:t>
                            </w:r>
                          </w:p>
                          <w:p w:rsidR="00AC21B3" w:rsidRPr="00F743FB" w:rsidRDefault="00AC21B3" w:rsidP="00C5428A">
                            <w:pPr>
                              <w:shd w:val="clear" w:color="auto" w:fill="D6E3BC" w:themeFill="accent3" w:themeFillTint="66"/>
                              <w:jc w:val="center"/>
                              <w:rPr>
                                <w:rFonts w:asciiTheme="minorHAnsi" w:hAnsiTheme="minorHAnsi"/>
                                <w:sz w:val="12"/>
                                <w:szCs w:val="12"/>
                              </w:rPr>
                            </w:pPr>
                          </w:p>
                          <w:p w:rsidR="00AC21B3" w:rsidRPr="00606B66" w:rsidRDefault="00AC21B3" w:rsidP="00C5428A">
                            <w:pPr>
                              <w:shd w:val="clear" w:color="auto" w:fill="D6E3BC" w:themeFill="accent3" w:themeFillTint="66"/>
                              <w:jc w:val="center"/>
                              <w:rPr>
                                <w:rFonts w:asciiTheme="minorHAnsi" w:hAnsiTheme="minorHAnsi"/>
                                <w:b/>
                                <w:sz w:val="22"/>
                                <w:szCs w:val="22"/>
                              </w:rPr>
                            </w:pPr>
                            <w:r w:rsidRPr="00606B66">
                              <w:rPr>
                                <w:rFonts w:asciiTheme="minorHAnsi" w:hAnsiTheme="minorHAnsi"/>
                                <w:b/>
                                <w:sz w:val="22"/>
                                <w:szCs w:val="22"/>
                              </w:rPr>
                              <w:t>As always, we must ask no-shows and late cancellations to pay, as we are charged for all reservations.</w:t>
                            </w:r>
                          </w:p>
                          <w:p w:rsidR="00AC21B3" w:rsidRDefault="00AC21B3" w:rsidP="00C5428A">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16.2pt;margin-top:11pt;width:163.8pt;height:367.2pt;flip:x;z-index:2518016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" o:allowincell="f" fillcolor="white [3201]" strokecolor="#4f81bd [3204]" strokeweight="4.5pt">
                <v:textbox inset="21.6pt,21.6pt,21.6pt,21.6pt">
                  <w:txbxContent>
                    <w:p w:rsidR="00AC21B3" w:rsidRDefault="00AC21B3" w:rsidP="00C5428A">
                      <w:pPr>
                        <w:shd w:val="clear" w:color="auto" w:fill="D6E3BC" w:themeFill="accent3" w:themeFillTint="66"/>
                        <w:jc w:val="center"/>
                        <w:rPr>
                          <w:rFonts w:asciiTheme="minorHAnsi" w:hAnsiTheme="minorHAnsi"/>
                          <w:b/>
                          <w:sz w:val="32"/>
                          <w:szCs w:val="32"/>
                        </w:rPr>
                      </w:pPr>
                      <w:r w:rsidRPr="00846384">
                        <w:rPr>
                          <w:rFonts w:asciiTheme="minorHAnsi" w:hAnsiTheme="minorHAnsi"/>
                          <w:b/>
                          <w:sz w:val="32"/>
                          <w:szCs w:val="32"/>
                        </w:rPr>
                        <w:t>Saturday,</w:t>
                      </w:r>
                    </w:p>
                    <w:p w:rsidR="00AC21B3" w:rsidRDefault="00AC21B3" w:rsidP="00C5428A">
                      <w:pPr>
                        <w:shd w:val="clear" w:color="auto" w:fill="D6E3BC" w:themeFill="accent3" w:themeFillTint="66"/>
                        <w:jc w:val="center"/>
                        <w:rPr>
                          <w:rFonts w:asciiTheme="minorHAnsi" w:hAnsiTheme="minorHAnsi"/>
                          <w:b/>
                          <w:sz w:val="32"/>
                          <w:szCs w:val="32"/>
                        </w:rPr>
                      </w:pPr>
                      <w:r w:rsidRPr="00846384">
                        <w:rPr>
                          <w:rFonts w:asciiTheme="minorHAnsi" w:hAnsiTheme="minorHAnsi"/>
                          <w:b/>
                          <w:sz w:val="32"/>
                          <w:szCs w:val="32"/>
                        </w:rPr>
                        <w:t xml:space="preserve"> </w:t>
                      </w:r>
                      <w:r>
                        <w:rPr>
                          <w:rFonts w:asciiTheme="minorHAnsi" w:hAnsiTheme="minorHAnsi"/>
                          <w:b/>
                          <w:sz w:val="32"/>
                          <w:szCs w:val="32"/>
                        </w:rPr>
                        <w:t>March 19,</w:t>
                      </w:r>
                    </w:p>
                    <w:p w:rsidR="00AC21B3" w:rsidRPr="00846384" w:rsidRDefault="00AC21B3" w:rsidP="00C5428A">
                      <w:pPr>
                        <w:shd w:val="clear" w:color="auto" w:fill="D6E3BC" w:themeFill="accent3" w:themeFillTint="66"/>
                        <w:jc w:val="center"/>
                        <w:rPr>
                          <w:rFonts w:asciiTheme="minorHAnsi" w:hAnsiTheme="minorHAnsi"/>
                          <w:b/>
                          <w:sz w:val="32"/>
                          <w:szCs w:val="32"/>
                        </w:rPr>
                      </w:pPr>
                      <w:r>
                        <w:rPr>
                          <w:rFonts w:asciiTheme="minorHAnsi" w:hAnsiTheme="minorHAnsi"/>
                          <w:b/>
                          <w:sz w:val="32"/>
                          <w:szCs w:val="32"/>
                        </w:rPr>
                        <w:t xml:space="preserve"> </w:t>
                      </w:r>
                      <w:r w:rsidRPr="00846384">
                        <w:rPr>
                          <w:rFonts w:asciiTheme="minorHAnsi" w:hAnsiTheme="minorHAnsi"/>
                          <w:b/>
                          <w:sz w:val="32"/>
                          <w:szCs w:val="32"/>
                        </w:rPr>
                        <w:t xml:space="preserve">9:30 </w:t>
                      </w:r>
                      <w:r>
                        <w:rPr>
                          <w:rFonts w:asciiTheme="minorHAnsi" w:hAnsiTheme="minorHAnsi"/>
                          <w:b/>
                          <w:sz w:val="32"/>
                          <w:szCs w:val="32"/>
                        </w:rPr>
                        <w:t>a</w:t>
                      </w:r>
                      <w:r w:rsidRPr="00846384">
                        <w:rPr>
                          <w:rFonts w:asciiTheme="minorHAnsi" w:hAnsiTheme="minorHAnsi"/>
                          <w:b/>
                          <w:sz w:val="32"/>
                          <w:szCs w:val="32"/>
                        </w:rPr>
                        <w:t>.m.</w:t>
                      </w:r>
                    </w:p>
                    <w:p w:rsidR="00AC21B3" w:rsidRPr="00F743FB" w:rsidRDefault="00AC21B3" w:rsidP="00C5428A">
                      <w:pPr>
                        <w:shd w:val="clear" w:color="auto" w:fill="D6E3BC" w:themeFill="accent3" w:themeFillTint="66"/>
                        <w:rPr>
                          <w:sz w:val="12"/>
                          <w:szCs w:val="12"/>
                        </w:rPr>
                      </w:pPr>
                    </w:p>
                    <w:p w:rsidR="00AC21B3" w:rsidRPr="00D65471" w:rsidRDefault="00AC21B3" w:rsidP="00C5428A">
                      <w:pPr>
                        <w:shd w:val="clear" w:color="auto" w:fill="D6E3BC" w:themeFill="accent3" w:themeFillTint="66"/>
                        <w:jc w:val="center"/>
                        <w:rPr>
                          <w:rFonts w:asciiTheme="minorHAnsi" w:hAnsiTheme="minorHAnsi"/>
                          <w:sz w:val="22"/>
                          <w:szCs w:val="22"/>
                        </w:rPr>
                      </w:pPr>
                      <w:r w:rsidRPr="00D65471">
                        <w:rPr>
                          <w:rFonts w:asciiTheme="minorHAnsi" w:hAnsiTheme="minorHAnsi"/>
                          <w:sz w:val="22"/>
                          <w:szCs w:val="22"/>
                        </w:rPr>
                        <w:t>Touchmark Meeting Room – 19800 SW Touchmark Way</w:t>
                      </w:r>
                    </w:p>
                    <w:p w:rsidR="00AC21B3" w:rsidRPr="00D65471" w:rsidRDefault="00AC21B3" w:rsidP="00C5428A">
                      <w:pPr>
                        <w:shd w:val="clear" w:color="auto" w:fill="D6E3BC" w:themeFill="accent3" w:themeFillTint="66"/>
                        <w:jc w:val="center"/>
                        <w:rPr>
                          <w:rFonts w:asciiTheme="minorHAnsi" w:hAnsiTheme="minorHAnsi"/>
                          <w:sz w:val="22"/>
                          <w:szCs w:val="22"/>
                        </w:rPr>
                      </w:pPr>
                      <w:proofErr w:type="gramStart"/>
                      <w:r w:rsidRPr="00D65471">
                        <w:rPr>
                          <w:rFonts w:asciiTheme="minorHAnsi" w:hAnsiTheme="minorHAnsi"/>
                          <w:sz w:val="22"/>
                          <w:szCs w:val="22"/>
                        </w:rPr>
                        <w:t>$1</w:t>
                      </w:r>
                      <w:r>
                        <w:rPr>
                          <w:rFonts w:asciiTheme="minorHAnsi" w:hAnsiTheme="minorHAnsi"/>
                          <w:sz w:val="22"/>
                          <w:szCs w:val="22"/>
                        </w:rPr>
                        <w:t>5</w:t>
                      </w:r>
                      <w:r w:rsidRPr="00D65471">
                        <w:rPr>
                          <w:rFonts w:asciiTheme="minorHAnsi" w:hAnsiTheme="minorHAnsi"/>
                          <w:sz w:val="22"/>
                          <w:szCs w:val="22"/>
                        </w:rPr>
                        <w:t xml:space="preserve">.00 for Breakfast or $5.00 for beverage </w:t>
                      </w:r>
                      <w:r>
                        <w:rPr>
                          <w:rFonts w:asciiTheme="minorHAnsi" w:hAnsiTheme="minorHAnsi"/>
                          <w:sz w:val="22"/>
                          <w:szCs w:val="22"/>
                        </w:rPr>
                        <w:t>only.</w:t>
                      </w:r>
                      <w:proofErr w:type="gramEnd"/>
                      <w:r>
                        <w:rPr>
                          <w:rFonts w:asciiTheme="minorHAnsi" w:hAnsiTheme="minorHAnsi"/>
                          <w:sz w:val="22"/>
                          <w:szCs w:val="22"/>
                        </w:rPr>
                        <w:t xml:space="preserve"> </w:t>
                      </w:r>
                      <w:r w:rsidRPr="00D65471">
                        <w:rPr>
                          <w:rFonts w:asciiTheme="minorHAnsi" w:hAnsiTheme="minorHAnsi"/>
                          <w:sz w:val="22"/>
                          <w:szCs w:val="22"/>
                        </w:rPr>
                        <w:t xml:space="preserve">DEADLINE for reservations (or cancellations): </w:t>
                      </w:r>
                      <w:r>
                        <w:rPr>
                          <w:rFonts w:asciiTheme="minorHAnsi" w:hAnsiTheme="minorHAnsi"/>
                          <w:b/>
                          <w:sz w:val="22"/>
                          <w:szCs w:val="22"/>
                        </w:rPr>
                        <w:t>WEDNES</w:t>
                      </w:r>
                      <w:r w:rsidRPr="00D65471">
                        <w:rPr>
                          <w:rFonts w:asciiTheme="minorHAnsi" w:hAnsiTheme="minorHAnsi"/>
                          <w:b/>
                          <w:sz w:val="22"/>
                          <w:szCs w:val="22"/>
                        </w:rPr>
                        <w:t xml:space="preserve">DAY, </w:t>
                      </w:r>
                      <w:r>
                        <w:rPr>
                          <w:rFonts w:asciiTheme="minorHAnsi" w:hAnsiTheme="minorHAnsi"/>
                          <w:b/>
                          <w:sz w:val="22"/>
                          <w:szCs w:val="22"/>
                        </w:rPr>
                        <w:t>March 16</w:t>
                      </w:r>
                      <w:r w:rsidRPr="00154316">
                        <w:rPr>
                          <w:rFonts w:asciiTheme="minorHAnsi" w:hAnsiTheme="minorHAnsi"/>
                          <w:b/>
                          <w:sz w:val="22"/>
                          <w:szCs w:val="22"/>
                          <w:vertAlign w:val="superscript"/>
                        </w:rPr>
                        <w:t>th</w:t>
                      </w:r>
                      <w:r>
                        <w:rPr>
                          <w:rFonts w:asciiTheme="minorHAnsi" w:hAnsiTheme="minorHAnsi"/>
                          <w:b/>
                          <w:sz w:val="22"/>
                          <w:szCs w:val="22"/>
                        </w:rPr>
                        <w:t xml:space="preserve"> by noon.</w:t>
                      </w:r>
                    </w:p>
                    <w:p w:rsidR="00AC21B3" w:rsidRPr="00D65471" w:rsidRDefault="00AC21B3" w:rsidP="00C5428A">
                      <w:pPr>
                        <w:shd w:val="clear" w:color="auto" w:fill="D6E3BC" w:themeFill="accent3" w:themeFillTint="66"/>
                        <w:jc w:val="center"/>
                        <w:rPr>
                          <w:rFonts w:asciiTheme="minorHAnsi" w:hAnsiTheme="minorHAnsi"/>
                          <w:sz w:val="22"/>
                          <w:szCs w:val="22"/>
                        </w:rPr>
                      </w:pPr>
                      <w:r w:rsidRPr="00D65471">
                        <w:rPr>
                          <w:rFonts w:asciiTheme="minorHAnsi" w:hAnsiTheme="minorHAnsi"/>
                          <w:sz w:val="22"/>
                          <w:szCs w:val="22"/>
                        </w:rPr>
                        <w:t xml:space="preserve">RSVP to </w:t>
                      </w:r>
                      <w:r>
                        <w:rPr>
                          <w:rFonts w:asciiTheme="minorHAnsi" w:hAnsiTheme="minorHAnsi"/>
                          <w:sz w:val="22"/>
                          <w:szCs w:val="22"/>
                        </w:rPr>
                        <w:t xml:space="preserve">Connie </w:t>
                      </w:r>
                      <w:proofErr w:type="spellStart"/>
                      <w:r>
                        <w:rPr>
                          <w:rFonts w:asciiTheme="minorHAnsi" w:hAnsiTheme="minorHAnsi"/>
                          <w:sz w:val="22"/>
                          <w:szCs w:val="22"/>
                        </w:rPr>
                        <w:t>Brehm</w:t>
                      </w:r>
                      <w:proofErr w:type="spellEnd"/>
                      <w:r w:rsidRPr="00D65471">
                        <w:rPr>
                          <w:rFonts w:asciiTheme="minorHAnsi" w:hAnsiTheme="minorHAnsi"/>
                          <w:sz w:val="22"/>
                          <w:szCs w:val="22"/>
                        </w:rPr>
                        <w:t xml:space="preserve"> </w:t>
                      </w:r>
                      <w:hyperlink r:id="rId10" w:history="1">
                        <w:r w:rsidRPr="001D2D21">
                          <w:rPr>
                            <w:rStyle w:val="Hyperlink"/>
                            <w:rFonts w:asciiTheme="minorHAnsi" w:hAnsiTheme="minorHAnsi" w:cs="Arial"/>
                            <w:sz w:val="20"/>
                            <w:szCs w:val="20"/>
                          </w:rPr>
                          <w:t>conniegbrehm@gmail.com</w:t>
                        </w:r>
                      </w:hyperlink>
                      <w:r w:rsidRPr="00D65471">
                        <w:rPr>
                          <w:rFonts w:asciiTheme="minorHAnsi" w:hAnsiTheme="minorHAnsi"/>
                          <w:sz w:val="22"/>
                          <w:szCs w:val="22"/>
                        </w:rPr>
                        <w:t xml:space="preserve"> or 541-</w:t>
                      </w:r>
                      <w:r>
                        <w:rPr>
                          <w:rFonts w:asciiTheme="minorHAnsi" w:hAnsiTheme="minorHAnsi"/>
                          <w:sz w:val="22"/>
                          <w:szCs w:val="22"/>
                        </w:rPr>
                        <w:t>647-0563</w:t>
                      </w:r>
                    </w:p>
                    <w:p w:rsidR="00AC21B3" w:rsidRPr="00F743FB" w:rsidRDefault="00AC21B3" w:rsidP="00C5428A">
                      <w:pPr>
                        <w:shd w:val="clear" w:color="auto" w:fill="D6E3BC" w:themeFill="accent3" w:themeFillTint="66"/>
                        <w:jc w:val="center"/>
                        <w:rPr>
                          <w:rFonts w:asciiTheme="minorHAnsi" w:hAnsiTheme="minorHAnsi"/>
                          <w:sz w:val="12"/>
                          <w:szCs w:val="12"/>
                        </w:rPr>
                      </w:pPr>
                    </w:p>
                    <w:p w:rsidR="00AC21B3" w:rsidRPr="00606B66" w:rsidRDefault="00AC21B3" w:rsidP="00C5428A">
                      <w:pPr>
                        <w:shd w:val="clear" w:color="auto" w:fill="D6E3BC" w:themeFill="accent3" w:themeFillTint="66"/>
                        <w:jc w:val="center"/>
                        <w:rPr>
                          <w:rFonts w:asciiTheme="minorHAnsi" w:hAnsiTheme="minorHAnsi"/>
                          <w:b/>
                          <w:sz w:val="22"/>
                          <w:szCs w:val="22"/>
                        </w:rPr>
                      </w:pPr>
                      <w:r w:rsidRPr="00606B66">
                        <w:rPr>
                          <w:rFonts w:asciiTheme="minorHAnsi" w:hAnsiTheme="minorHAnsi"/>
                          <w:b/>
                          <w:sz w:val="22"/>
                          <w:szCs w:val="22"/>
                        </w:rPr>
                        <w:t>As always, we must ask no-shows and late cancellations to pay, as we are charged for all reservations.</w:t>
                      </w:r>
                    </w:p>
                    <w:p w:rsidR="00AC21B3" w:rsidRDefault="00AC21B3" w:rsidP="00C5428A">
                      <w:pPr>
                        <w:rPr>
                          <w:color w:val="FFFFFF" w:themeColor="background1"/>
                          <w:sz w:val="18"/>
                          <w:szCs w:val="18"/>
                        </w:rPr>
                      </w:pPr>
                    </w:p>
                  </w:txbxContent>
                </v:textbox>
                <w10:wrap type="square" anchorx="page" anchory="margin"/>
              </v:rect>
            </w:pict>
          </mc:Fallback>
        </mc:AlternateContent>
      </w:r>
      <w:r w:rsidR="00233249">
        <w:rPr>
          <w:rFonts w:asciiTheme="minorHAnsi" w:hAnsiTheme="minorHAnsi"/>
          <w:i/>
          <w:sz w:val="36"/>
          <w:szCs w:val="36"/>
        </w:rPr>
        <w:t>March</w:t>
      </w:r>
      <w:r w:rsidR="00520037" w:rsidRPr="00530DAD">
        <w:rPr>
          <w:rFonts w:asciiTheme="minorHAnsi" w:hAnsiTheme="minorHAnsi"/>
          <w:i/>
          <w:sz w:val="36"/>
          <w:szCs w:val="36"/>
        </w:rPr>
        <w:t xml:space="preserve"> Branch Meeting</w:t>
      </w:r>
      <w:r w:rsidR="00520037" w:rsidRPr="00520037">
        <w:rPr>
          <w:rFonts w:asciiTheme="minorHAnsi" w:hAnsiTheme="minorHAnsi"/>
          <w:sz w:val="36"/>
          <w:szCs w:val="36"/>
        </w:rPr>
        <w:t xml:space="preserve"> ……</w:t>
      </w:r>
    </w:p>
    <w:p w:rsidR="00F75DD9" w:rsidRDefault="00233249" w:rsidP="002540A3">
      <w:pPr>
        <w:jc w:val="center"/>
        <w:rPr>
          <w:rFonts w:ascii="Calibri" w:hAnsi="Calibri"/>
          <w:b/>
          <w:sz w:val="36"/>
          <w:szCs w:val="36"/>
        </w:rPr>
      </w:pPr>
      <w:r>
        <w:rPr>
          <w:rFonts w:ascii="Calibri" w:hAnsi="Calibri"/>
          <w:b/>
          <w:sz w:val="36"/>
          <w:szCs w:val="36"/>
        </w:rPr>
        <w:t>AN EXTRAORDINARY WOMAN – Artist, Author, Instructor and Entrepreneur</w:t>
      </w:r>
    </w:p>
    <w:p w:rsidR="00B16E75" w:rsidRPr="00055FD8" w:rsidRDefault="000A2CD2" w:rsidP="00B4435A">
      <w:pPr>
        <w:jc w:val="both"/>
        <w:rPr>
          <w:rFonts w:asciiTheme="minorHAnsi" w:hAnsiTheme="minorHAnsi"/>
          <w:b/>
        </w:rPr>
      </w:pPr>
      <w:r>
        <w:rPr>
          <w:noProof/>
        </w:rPr>
        <w:drawing>
          <wp:anchor distT="0" distB="0" distL="114300" distR="114300" simplePos="0" relativeHeight="251857920" behindDoc="1" locked="0" layoutInCell="1" allowOverlap="1" wp14:anchorId="1E23EBD1" wp14:editId="631A6047">
            <wp:simplePos x="0" y="0"/>
            <wp:positionH relativeFrom="column">
              <wp:posOffset>-2540</wp:posOffset>
            </wp:positionH>
            <wp:positionV relativeFrom="paragraph">
              <wp:posOffset>189230</wp:posOffset>
            </wp:positionV>
            <wp:extent cx="1057275" cy="1492250"/>
            <wp:effectExtent l="0" t="0" r="9525" b="0"/>
            <wp:wrapTight wrapText="bothSides">
              <wp:wrapPolygon edited="0">
                <wp:start x="0" y="0"/>
                <wp:lineTo x="0" y="21232"/>
                <wp:lineTo x="21405" y="21232"/>
                <wp:lineTo x="21405" y="0"/>
                <wp:lineTo x="0" y="0"/>
              </wp:wrapPolygon>
            </wp:wrapTight>
            <wp:docPr id="6" name="Picture 6" descr="Jean Wells - Quilter,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an Wells - Quilter, Art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249" w:rsidRDefault="000A2CD2" w:rsidP="000A2CD2">
      <w:pPr>
        <w:jc w:val="both"/>
        <w:rPr>
          <w:rFonts w:asciiTheme="minorHAnsi" w:hAnsiTheme="minorHAnsi"/>
        </w:rPr>
      </w:pPr>
      <w:r>
        <w:rPr>
          <w:noProof/>
        </w:rPr>
        <w:drawing>
          <wp:anchor distT="0" distB="0" distL="114300" distR="114300" simplePos="0" relativeHeight="251858944" behindDoc="1" locked="0" layoutInCell="1" allowOverlap="1" wp14:anchorId="712270B0" wp14:editId="5149FAB6">
            <wp:simplePos x="0" y="0"/>
            <wp:positionH relativeFrom="column">
              <wp:posOffset>1619885</wp:posOffset>
            </wp:positionH>
            <wp:positionV relativeFrom="paragraph">
              <wp:posOffset>1863725</wp:posOffset>
            </wp:positionV>
            <wp:extent cx="2241550" cy="2241550"/>
            <wp:effectExtent l="0" t="0" r="6350" b="6350"/>
            <wp:wrapTight wrapText="bothSides">
              <wp:wrapPolygon edited="0">
                <wp:start x="0" y="0"/>
                <wp:lineTo x="0" y="21478"/>
                <wp:lineTo x="21478" y="21478"/>
                <wp:lineTo x="21478" y="0"/>
                <wp:lineTo x="0" y="0"/>
              </wp:wrapPolygon>
            </wp:wrapTight>
            <wp:docPr id="4" name="Picture 4" descr="Metolius 2 by jean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olius 2 by jean we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249" w:rsidRPr="00233249">
        <w:rPr>
          <w:rFonts w:asciiTheme="minorHAnsi" w:hAnsiTheme="minorHAnsi"/>
        </w:rPr>
        <w:t xml:space="preserve">We are so happy to have Jean Wells as our March guest speaker.  The list of her achievements is truly extraordinary.  She is a quilt artist who has authored some 28 books on quilting.  She instructs others on the art of quilting, and since 1975 she has been the proud owner of the </w:t>
      </w:r>
      <w:proofErr w:type="spellStart"/>
      <w:r w:rsidR="00233249" w:rsidRPr="00233249">
        <w:rPr>
          <w:rFonts w:asciiTheme="minorHAnsi" w:hAnsiTheme="minorHAnsi"/>
        </w:rPr>
        <w:t>Stitchin</w:t>
      </w:r>
      <w:proofErr w:type="spellEnd"/>
      <w:r w:rsidR="00233249" w:rsidRPr="00233249">
        <w:rPr>
          <w:rFonts w:asciiTheme="minorHAnsi" w:hAnsiTheme="minorHAnsi"/>
        </w:rPr>
        <w:t xml:space="preserve">’ Post shop in Sisters, where she was the founder of the legendary Sisters Quilt Show.  She has been named both Sisters Business Person of the Year and Sisters Citizen of the Year. Jean has also received the Michael </w:t>
      </w:r>
      <w:proofErr w:type="spellStart"/>
      <w:r w:rsidR="00233249" w:rsidRPr="00233249">
        <w:rPr>
          <w:rFonts w:asciiTheme="minorHAnsi" w:hAnsiTheme="minorHAnsi"/>
        </w:rPr>
        <w:t>Kile</w:t>
      </w:r>
      <w:proofErr w:type="spellEnd"/>
      <w:r w:rsidR="00233249" w:rsidRPr="00233249">
        <w:rPr>
          <w:rFonts w:asciiTheme="minorHAnsi" w:hAnsiTheme="minorHAnsi"/>
        </w:rPr>
        <w:t xml:space="preserve"> Award of Excellence for her contributions to the quilting industry.  Six years ago she was inducted into the Quilters Hall of Fame in Indiana.</w:t>
      </w:r>
    </w:p>
    <w:p w:rsidR="00233249" w:rsidRPr="00233249" w:rsidRDefault="00233249" w:rsidP="000A2CD2">
      <w:pPr>
        <w:jc w:val="both"/>
        <w:rPr>
          <w:rFonts w:asciiTheme="minorHAnsi" w:hAnsiTheme="minorHAnsi"/>
        </w:rPr>
      </w:pPr>
    </w:p>
    <w:p w:rsidR="00233249" w:rsidRPr="00233249" w:rsidRDefault="00233249" w:rsidP="000A2CD2">
      <w:pPr>
        <w:jc w:val="both"/>
        <w:rPr>
          <w:rFonts w:asciiTheme="minorHAnsi" w:hAnsiTheme="minorHAnsi"/>
        </w:rPr>
      </w:pPr>
      <w:r w:rsidRPr="00233249">
        <w:rPr>
          <w:rFonts w:asciiTheme="minorHAnsi" w:hAnsiTheme="minorHAnsi"/>
        </w:rPr>
        <w:t xml:space="preserve">Jean will be bringing a variety of quilts to share with you.  The focus of her talk will be on how her love of educating has shaped her business and led to a career of extensive teaching.  Jean has a national reputation for the quality of her art as well as for inspiring people from all over the world to take up quilting.  It promises to be a most memorable meeting. </w:t>
      </w:r>
    </w:p>
    <w:p w:rsidR="006969C2" w:rsidRPr="006969C2" w:rsidRDefault="006969C2" w:rsidP="000A2CD2">
      <w:pPr>
        <w:jc w:val="both"/>
        <w:rPr>
          <w:rFonts w:ascii="Calibri" w:hAnsi="Calibri"/>
          <w:sz w:val="18"/>
          <w:szCs w:val="18"/>
        </w:rPr>
      </w:pPr>
    </w:p>
    <w:p w:rsidR="00F75DD9" w:rsidRPr="00D3384B" w:rsidRDefault="00F75DD9" w:rsidP="00F75DD9">
      <w:pPr>
        <w:pStyle w:val="PlainText"/>
        <w:jc w:val="center"/>
        <w:rPr>
          <w:rFonts w:asciiTheme="minorHAnsi" w:hAnsiTheme="minorHAnsi" w:cs="Arial"/>
          <w:b/>
          <w:bCs/>
          <w:i/>
          <w:iCs/>
          <w:sz w:val="20"/>
          <w:szCs w:val="20"/>
        </w:rPr>
      </w:pPr>
      <w:r w:rsidRPr="00D3384B">
        <w:rPr>
          <w:rFonts w:asciiTheme="minorHAnsi" w:hAnsiTheme="minorHAnsi" w:cs="Arial"/>
          <w:b/>
          <w:bCs/>
          <w:i/>
          <w:iCs/>
          <w:sz w:val="20"/>
          <w:szCs w:val="20"/>
        </w:rPr>
        <w:t xml:space="preserve">Marilyn Coffel &amp; </w:t>
      </w:r>
      <w:r w:rsidR="0090658A" w:rsidRPr="00D3384B">
        <w:rPr>
          <w:rFonts w:asciiTheme="minorHAnsi" w:hAnsiTheme="minorHAnsi" w:cs="Arial"/>
          <w:b/>
          <w:bCs/>
          <w:i/>
          <w:iCs/>
          <w:sz w:val="20"/>
          <w:szCs w:val="20"/>
        </w:rPr>
        <w:t>Evie Lamb</w:t>
      </w:r>
      <w:r w:rsidRPr="00D3384B">
        <w:rPr>
          <w:rFonts w:asciiTheme="minorHAnsi" w:hAnsiTheme="minorHAnsi" w:cs="Arial"/>
          <w:b/>
          <w:bCs/>
          <w:i/>
          <w:iCs/>
          <w:sz w:val="20"/>
          <w:szCs w:val="20"/>
        </w:rPr>
        <w:t>—Program Vice-Presidents</w:t>
      </w:r>
    </w:p>
    <w:p w:rsidR="00B06E46" w:rsidRDefault="00B06E46" w:rsidP="00EB318A">
      <w:pPr>
        <w:shd w:val="clear" w:color="auto" w:fill="DBE5F1" w:themeFill="accent1" w:themeFillTint="33"/>
        <w:rPr>
          <w:rFonts w:asciiTheme="minorHAnsi" w:hAnsiTheme="minorHAnsi"/>
          <w:sz w:val="28"/>
          <w:szCs w:val="28"/>
        </w:rPr>
      </w:pPr>
    </w:p>
    <w:p w:rsidR="00C301E5" w:rsidRDefault="000A2CD2" w:rsidP="00322529">
      <w:pPr>
        <w:tabs>
          <w:tab w:val="left" w:pos="540"/>
        </w:tabs>
        <w:ind w:left="360"/>
        <w:jc w:val="center"/>
        <w:rPr>
          <w:b/>
          <w:sz w:val="32"/>
          <w:szCs w:val="32"/>
        </w:rPr>
      </w:pPr>
      <w:r>
        <w:rPr>
          <w:noProof/>
        </w:rPr>
        <w:drawing>
          <wp:anchor distT="0" distB="0" distL="114300" distR="114300" simplePos="0" relativeHeight="251707392" behindDoc="1" locked="0" layoutInCell="1" allowOverlap="1" wp14:anchorId="243A0A12" wp14:editId="61A10D42">
            <wp:simplePos x="0" y="0"/>
            <wp:positionH relativeFrom="column">
              <wp:posOffset>5593715</wp:posOffset>
            </wp:positionH>
            <wp:positionV relativeFrom="paragraph">
              <wp:posOffset>61595</wp:posOffset>
            </wp:positionV>
            <wp:extent cx="1029335" cy="1161415"/>
            <wp:effectExtent l="76200" t="76200" r="132715" b="133985"/>
            <wp:wrapTight wrapText="bothSides">
              <wp:wrapPolygon edited="0">
                <wp:start x="-800" y="-1417"/>
                <wp:lineTo x="-1599" y="-1063"/>
                <wp:lineTo x="-1599" y="22320"/>
                <wp:lineTo x="-800" y="23738"/>
                <wp:lineTo x="23186" y="23738"/>
                <wp:lineTo x="23985" y="21966"/>
                <wp:lineTo x="23985" y="4606"/>
                <wp:lineTo x="23186" y="-709"/>
                <wp:lineTo x="23186" y="-1417"/>
                <wp:lineTo x="-800" y="-141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r="10240"/>
                    <a:stretch>
                      <a:fillRect/>
                    </a:stretch>
                  </pic:blipFill>
                  <pic:spPr bwMode="auto">
                    <a:xfrm>
                      <a:off x="0" y="0"/>
                      <a:ext cx="1029335" cy="1161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301E5">
        <w:rPr>
          <w:b/>
          <w:sz w:val="32"/>
          <w:szCs w:val="32"/>
        </w:rPr>
        <w:t>President</w:t>
      </w:r>
      <w:r w:rsidR="0008330A">
        <w:rPr>
          <w:b/>
          <w:sz w:val="32"/>
          <w:szCs w:val="32"/>
        </w:rPr>
        <w:t>’s</w:t>
      </w:r>
      <w:r w:rsidR="00C301E5">
        <w:rPr>
          <w:b/>
          <w:sz w:val="32"/>
          <w:szCs w:val="32"/>
        </w:rPr>
        <w:t xml:space="preserve"> Corner</w:t>
      </w:r>
    </w:p>
    <w:p w:rsidR="00C301E5" w:rsidRPr="00D3384B" w:rsidRDefault="00C301E5" w:rsidP="00C5556D">
      <w:pPr>
        <w:jc w:val="both"/>
        <w:rPr>
          <w:sz w:val="16"/>
          <w:szCs w:val="16"/>
        </w:rPr>
      </w:pPr>
    </w:p>
    <w:p w:rsidR="00461F6B" w:rsidRPr="00461F6B" w:rsidRDefault="000A2CD2" w:rsidP="00264D8D">
      <w:pPr>
        <w:jc w:val="both"/>
        <w:rPr>
          <w:rFonts w:asciiTheme="minorHAnsi" w:hAnsiTheme="minorHAnsi"/>
        </w:rPr>
      </w:pPr>
      <w:r w:rsidRPr="00461F6B">
        <w:rPr>
          <w:rFonts w:asciiTheme="minorHAnsi" w:hAnsiTheme="minorHAnsi"/>
          <w:noProof/>
        </w:rPr>
        <mc:AlternateContent>
          <mc:Choice Requires="wps">
            <w:drawing>
              <wp:anchor distT="0" distB="0" distL="114300" distR="114300" simplePos="0" relativeHeight="251846656" behindDoc="0" locked="0" layoutInCell="1" allowOverlap="1" wp14:anchorId="25F6FB13" wp14:editId="0F0ADA7A">
                <wp:simplePos x="0" y="0"/>
                <wp:positionH relativeFrom="column">
                  <wp:posOffset>5593080</wp:posOffset>
                </wp:positionH>
                <wp:positionV relativeFrom="paragraph">
                  <wp:posOffset>802640</wp:posOffset>
                </wp:positionV>
                <wp:extent cx="1029335" cy="635"/>
                <wp:effectExtent l="0" t="0" r="0" b="8255"/>
                <wp:wrapTight wrapText="bothSides">
                  <wp:wrapPolygon edited="0">
                    <wp:start x="0" y="0"/>
                    <wp:lineTo x="0" y="20698"/>
                    <wp:lineTo x="21187" y="20698"/>
                    <wp:lineTo x="2118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29335" cy="635"/>
                        </a:xfrm>
                        <a:prstGeom prst="rect">
                          <a:avLst/>
                        </a:prstGeom>
                        <a:solidFill>
                          <a:prstClr val="white"/>
                        </a:solidFill>
                        <a:ln>
                          <a:noFill/>
                        </a:ln>
                        <a:effectLst/>
                      </wps:spPr>
                      <wps:txbx>
                        <w:txbxContent>
                          <w:p w:rsidR="00AC21B3" w:rsidRPr="00B40688" w:rsidRDefault="00AC21B3" w:rsidP="00365756">
                            <w:pPr>
                              <w:pStyle w:val="Caption"/>
                              <w:rPr>
                                <w:noProof/>
                                <w:sz w:val="24"/>
                                <w:szCs w:val="24"/>
                              </w:rPr>
                            </w:pPr>
                            <w:r>
                              <w:t xml:space="preserve">     Wendy Colby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0.4pt;margin-top:63.2pt;width:81.05pt;height:.0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" stroked="f">
                <v:textbox style="mso-fit-shape-to-text:t" inset="0,0,0,0">
                  <w:txbxContent>
                    <w:p w:rsidR="00AC21B3" w:rsidRPr="00B40688" w:rsidRDefault="00AC21B3" w:rsidP="00365756">
                      <w:pPr>
                        <w:pStyle w:val="Caption"/>
                        <w:rPr>
                          <w:noProof/>
                          <w:sz w:val="24"/>
                          <w:szCs w:val="24"/>
                        </w:rPr>
                      </w:pPr>
                      <w:r>
                        <w:t xml:space="preserve">     Wendy Colby </w:t>
                      </w:r>
                    </w:p>
                  </w:txbxContent>
                </v:textbox>
                <w10:wrap type="tight"/>
              </v:shape>
            </w:pict>
          </mc:Fallback>
        </mc:AlternateContent>
      </w:r>
      <w:r w:rsidR="00461F6B" w:rsidRPr="00461F6B">
        <w:rPr>
          <w:rFonts w:asciiTheme="minorHAnsi" w:hAnsiTheme="minorHAnsi"/>
        </w:rPr>
        <w:t xml:space="preserve"> Our branch </w:t>
      </w:r>
      <w:r w:rsidR="00461F6B">
        <w:rPr>
          <w:rFonts w:asciiTheme="minorHAnsi" w:hAnsiTheme="minorHAnsi"/>
        </w:rPr>
        <w:t>has</w:t>
      </w:r>
      <w:r w:rsidR="00461F6B" w:rsidRPr="00461F6B">
        <w:rPr>
          <w:rFonts w:asciiTheme="minorHAnsi" w:hAnsiTheme="minorHAnsi"/>
        </w:rPr>
        <w:t xml:space="preserve"> a wonderful opportunity to enhance our local scholarship fund.  The Harmony4Women concerts donate proceeds to four organizations.  A planning committee meets twice a month for one hour, April - December.   Could you give 2 hours a month to serve on the planning committee</w:t>
      </w:r>
      <w:r w:rsidR="000F7AF0">
        <w:rPr>
          <w:rFonts w:asciiTheme="minorHAnsi" w:hAnsiTheme="minorHAnsi"/>
        </w:rPr>
        <w:t>?  See page two for more information</w:t>
      </w:r>
      <w:r w:rsidR="00461F6B" w:rsidRPr="00461F6B">
        <w:rPr>
          <w:rFonts w:asciiTheme="minorHAnsi" w:hAnsiTheme="minorHAnsi"/>
        </w:rPr>
        <w:t>.</w:t>
      </w:r>
    </w:p>
    <w:p w:rsidR="00461F6B" w:rsidRPr="00461F6B" w:rsidRDefault="00461F6B" w:rsidP="00264D8D">
      <w:pPr>
        <w:jc w:val="both"/>
        <w:rPr>
          <w:rFonts w:asciiTheme="minorHAnsi" w:hAnsiTheme="minorHAnsi"/>
        </w:rPr>
      </w:pPr>
    </w:p>
    <w:p w:rsidR="00461F6B" w:rsidRPr="00461F6B" w:rsidRDefault="00461F6B" w:rsidP="00264D8D">
      <w:pPr>
        <w:jc w:val="both"/>
        <w:rPr>
          <w:rFonts w:asciiTheme="minorHAnsi" w:hAnsiTheme="minorHAnsi"/>
        </w:rPr>
      </w:pPr>
      <w:r w:rsidRPr="00461F6B">
        <w:rPr>
          <w:rFonts w:asciiTheme="minorHAnsi" w:hAnsiTheme="minorHAnsi"/>
        </w:rPr>
        <w:t xml:space="preserve">Guess what?  Equal </w:t>
      </w:r>
      <w:r w:rsidR="005F4ECC">
        <w:rPr>
          <w:rFonts w:asciiTheme="minorHAnsi" w:hAnsiTheme="minorHAnsi"/>
        </w:rPr>
        <w:t>p</w:t>
      </w:r>
      <w:r w:rsidRPr="00461F6B">
        <w:rPr>
          <w:rFonts w:asciiTheme="minorHAnsi" w:hAnsiTheme="minorHAnsi"/>
        </w:rPr>
        <w:t>ay still doesn’t exist!  Join a small committee to publicize the discrepancy on Equal Pay Day, April 12.</w:t>
      </w:r>
    </w:p>
    <w:p w:rsidR="00461F6B" w:rsidRPr="00461F6B" w:rsidRDefault="00461F6B" w:rsidP="00264D8D">
      <w:pPr>
        <w:jc w:val="both"/>
        <w:rPr>
          <w:rFonts w:asciiTheme="minorHAnsi" w:hAnsiTheme="minorHAnsi"/>
        </w:rPr>
      </w:pPr>
    </w:p>
    <w:p w:rsidR="00461F6B" w:rsidRPr="00461F6B" w:rsidRDefault="00461F6B" w:rsidP="00264D8D">
      <w:pPr>
        <w:jc w:val="both"/>
        <w:rPr>
          <w:rFonts w:asciiTheme="minorHAnsi" w:hAnsiTheme="minorHAnsi"/>
        </w:rPr>
      </w:pPr>
      <w:r w:rsidRPr="00461F6B">
        <w:rPr>
          <w:rFonts w:asciiTheme="minorHAnsi" w:hAnsiTheme="minorHAnsi"/>
        </w:rPr>
        <w:t>The Oregon State Convention will be held April 22</w:t>
      </w:r>
      <w:r w:rsidRPr="00461F6B">
        <w:rPr>
          <w:rFonts w:asciiTheme="minorHAnsi" w:hAnsiTheme="minorHAnsi"/>
          <w:vertAlign w:val="superscript"/>
        </w:rPr>
        <w:t xml:space="preserve">nd </w:t>
      </w:r>
      <w:r w:rsidRPr="00461F6B">
        <w:rPr>
          <w:rFonts w:asciiTheme="minorHAnsi" w:hAnsiTheme="minorHAnsi"/>
        </w:rPr>
        <w:t>- 24</w:t>
      </w:r>
      <w:r w:rsidRPr="00461F6B">
        <w:rPr>
          <w:rFonts w:asciiTheme="minorHAnsi" w:hAnsiTheme="minorHAnsi"/>
          <w:vertAlign w:val="superscript"/>
        </w:rPr>
        <w:t>th</w:t>
      </w:r>
      <w:r w:rsidRPr="00461F6B">
        <w:rPr>
          <w:rFonts w:asciiTheme="minorHAnsi" w:hAnsiTheme="minorHAnsi"/>
        </w:rPr>
        <w:t xml:space="preserve"> in Medford.  Consult the</w:t>
      </w:r>
      <w:r w:rsidRPr="00461F6B">
        <w:rPr>
          <w:rFonts w:asciiTheme="minorHAnsi" w:hAnsiTheme="minorHAnsi"/>
          <w:i/>
        </w:rPr>
        <w:t xml:space="preserve"> </w:t>
      </w:r>
      <w:r w:rsidRPr="00461F6B">
        <w:rPr>
          <w:rFonts w:asciiTheme="minorHAnsi" w:hAnsiTheme="minorHAnsi"/>
          <w:b/>
          <w:i/>
        </w:rPr>
        <w:t>OREGON</w:t>
      </w:r>
      <w:r w:rsidRPr="00461F6B">
        <w:rPr>
          <w:rFonts w:asciiTheme="minorHAnsi" w:hAnsiTheme="minorHAnsi"/>
          <w:i/>
        </w:rPr>
        <w:t xml:space="preserve"> </w:t>
      </w:r>
      <w:r w:rsidRPr="00461F6B">
        <w:rPr>
          <w:rFonts w:asciiTheme="minorHAnsi" w:hAnsiTheme="minorHAnsi"/>
          <w:b/>
          <w:i/>
        </w:rPr>
        <w:t>NEWS</w:t>
      </w:r>
      <w:r w:rsidRPr="00461F6B">
        <w:rPr>
          <w:rFonts w:asciiTheme="minorHAnsi" w:hAnsiTheme="minorHAnsi"/>
        </w:rPr>
        <w:t xml:space="preserve"> for all the information.  Deadline to register with Ann Evensen is April 4</w:t>
      </w:r>
      <w:r w:rsidRPr="00461F6B">
        <w:rPr>
          <w:rFonts w:asciiTheme="minorHAnsi" w:hAnsiTheme="minorHAnsi"/>
          <w:vertAlign w:val="superscript"/>
        </w:rPr>
        <w:t>th</w:t>
      </w:r>
      <w:r w:rsidRPr="00461F6B">
        <w:rPr>
          <w:rFonts w:asciiTheme="minorHAnsi" w:hAnsiTheme="minorHAnsi"/>
        </w:rPr>
        <w:t>.</w:t>
      </w:r>
    </w:p>
    <w:p w:rsidR="00F35A01" w:rsidRDefault="00F35A01" w:rsidP="00F35A01">
      <w:pPr>
        <w:rPr>
          <w:rFonts w:ascii="Times New Roman" w:hAnsi="Times New Roman" w:cs="Times New Roman"/>
        </w:rPr>
        <w:sectPr w:rsidR="00F35A01" w:rsidSect="00EA3D25">
          <w:headerReference w:type="even" r:id="rId14"/>
          <w:headerReference w:type="default" r:id="rId15"/>
          <w:headerReference w:type="first" r:id="rId16"/>
          <w:pgSz w:w="12240" w:h="15840"/>
          <w:pgMar w:top="720" w:right="864" w:bottom="540" w:left="864" w:header="432" w:footer="144" w:gutter="0"/>
          <w:cols w:space="720"/>
          <w:titlePg/>
          <w:rtlGutter/>
          <w:docGrid w:linePitch="360"/>
        </w:sectPr>
      </w:pPr>
    </w:p>
    <w:p w:rsidR="001A64FD" w:rsidRPr="00825BC8" w:rsidRDefault="001A64FD" w:rsidP="001A64FD">
      <w:pPr>
        <w:shd w:val="clear" w:color="auto" w:fill="B8CCE4" w:themeFill="accent1" w:themeFillTint="66"/>
        <w:jc w:val="center"/>
        <w:rPr>
          <w:rFonts w:asciiTheme="minorHAnsi" w:hAnsiTheme="minorHAnsi"/>
          <w:b/>
          <w:bCs/>
          <w:iCs/>
          <w:sz w:val="32"/>
          <w:szCs w:val="32"/>
        </w:rPr>
      </w:pPr>
      <w:r>
        <w:rPr>
          <w:rFonts w:asciiTheme="minorHAnsi" w:hAnsiTheme="minorHAnsi"/>
          <w:b/>
          <w:bCs/>
          <w:iCs/>
          <w:sz w:val="32"/>
          <w:szCs w:val="32"/>
        </w:rPr>
        <w:lastRenderedPageBreak/>
        <w:t>Membership Matters</w:t>
      </w:r>
    </w:p>
    <w:p w:rsidR="001A64FD" w:rsidRPr="007C1F17" w:rsidRDefault="001A64FD" w:rsidP="001A64FD">
      <w:pPr>
        <w:rPr>
          <w:rFonts w:asciiTheme="minorHAnsi" w:hAnsiTheme="minorHAnsi"/>
          <w:bCs/>
          <w:i/>
          <w:iCs/>
          <w:sz w:val="20"/>
          <w:szCs w:val="20"/>
        </w:rPr>
      </w:pPr>
      <w:r w:rsidRPr="007C1F17">
        <w:rPr>
          <w:rFonts w:asciiTheme="minorHAnsi" w:hAnsiTheme="minorHAnsi"/>
          <w:bCs/>
          <w:i/>
          <w:iCs/>
          <w:sz w:val="20"/>
          <w:szCs w:val="20"/>
        </w:rPr>
        <w:t>By</w:t>
      </w:r>
      <w:r w:rsidR="00B43C1F">
        <w:rPr>
          <w:rFonts w:asciiTheme="minorHAnsi" w:hAnsiTheme="minorHAnsi"/>
          <w:bCs/>
          <w:i/>
          <w:iCs/>
          <w:sz w:val="20"/>
          <w:szCs w:val="20"/>
        </w:rPr>
        <w:t xml:space="preserve"> Linda Gardner</w:t>
      </w:r>
      <w:r>
        <w:rPr>
          <w:rFonts w:asciiTheme="minorHAnsi" w:hAnsiTheme="minorHAnsi"/>
          <w:bCs/>
          <w:i/>
          <w:iCs/>
          <w:sz w:val="20"/>
          <w:szCs w:val="20"/>
        </w:rPr>
        <w:t xml:space="preserve">, </w:t>
      </w:r>
      <w:r w:rsidR="00B43C1F">
        <w:rPr>
          <w:rFonts w:asciiTheme="minorHAnsi" w:hAnsiTheme="minorHAnsi"/>
          <w:bCs/>
          <w:i/>
          <w:iCs/>
          <w:sz w:val="20"/>
          <w:szCs w:val="20"/>
        </w:rPr>
        <w:t xml:space="preserve">AAUW of Oregon </w:t>
      </w:r>
      <w:r>
        <w:rPr>
          <w:rFonts w:asciiTheme="minorHAnsi" w:hAnsiTheme="minorHAnsi"/>
          <w:bCs/>
          <w:i/>
          <w:iCs/>
          <w:sz w:val="20"/>
          <w:szCs w:val="20"/>
        </w:rPr>
        <w:t>Membership VP</w:t>
      </w:r>
    </w:p>
    <w:p w:rsidR="001A64FD" w:rsidRDefault="001A64FD" w:rsidP="001A64FD">
      <w:pPr>
        <w:jc w:val="both"/>
        <w:rPr>
          <w:rFonts w:asciiTheme="minorHAnsi" w:hAnsiTheme="minorHAnsi"/>
        </w:rPr>
      </w:pPr>
    </w:p>
    <w:p w:rsidR="00B43C1F" w:rsidRPr="00B43C1F" w:rsidRDefault="00B43C1F" w:rsidP="00B43C1F">
      <w:pPr>
        <w:jc w:val="both"/>
        <w:rPr>
          <w:rFonts w:asciiTheme="minorHAnsi" w:hAnsiTheme="minorHAnsi"/>
        </w:rPr>
      </w:pPr>
      <w:r w:rsidRPr="00B43C1F">
        <w:rPr>
          <w:rFonts w:asciiTheme="minorHAnsi" w:hAnsiTheme="minorHAnsi"/>
        </w:rPr>
        <w:t>From March 15</w:t>
      </w:r>
      <w:r w:rsidR="00B12ADF">
        <w:rPr>
          <w:rFonts w:asciiTheme="minorHAnsi" w:hAnsiTheme="minorHAnsi"/>
        </w:rPr>
        <w:t>th</w:t>
      </w:r>
      <w:r w:rsidRPr="00B43C1F">
        <w:rPr>
          <w:rFonts w:asciiTheme="minorHAnsi" w:hAnsiTheme="minorHAnsi"/>
        </w:rPr>
        <w:t xml:space="preserve"> through June, a new member gets</w:t>
      </w:r>
      <w:r>
        <w:rPr>
          <w:rFonts w:asciiTheme="minorHAnsi" w:hAnsiTheme="minorHAnsi"/>
        </w:rPr>
        <w:t xml:space="preserve"> the rest of this year for free</w:t>
      </w:r>
      <w:r w:rsidRPr="00B43C1F">
        <w:rPr>
          <w:rFonts w:asciiTheme="minorHAnsi" w:hAnsiTheme="minorHAnsi"/>
        </w:rPr>
        <w:t xml:space="preserve"> by joining </w:t>
      </w:r>
      <w:r>
        <w:rPr>
          <w:rFonts w:asciiTheme="minorHAnsi" w:hAnsiTheme="minorHAnsi"/>
        </w:rPr>
        <w:t xml:space="preserve">now </w:t>
      </w:r>
      <w:r w:rsidRPr="00B43C1F">
        <w:rPr>
          <w:rFonts w:asciiTheme="minorHAnsi" w:hAnsiTheme="minorHAnsi"/>
        </w:rPr>
        <w:t>for next year (remember we have a fiscal year</w:t>
      </w:r>
      <w:r w:rsidR="00B12ADF">
        <w:rPr>
          <w:rFonts w:asciiTheme="minorHAnsi" w:hAnsiTheme="minorHAnsi"/>
        </w:rPr>
        <w:t xml:space="preserve"> of</w:t>
      </w:r>
      <w:r w:rsidRPr="00B43C1F">
        <w:rPr>
          <w:rFonts w:asciiTheme="minorHAnsi" w:hAnsiTheme="minorHAnsi"/>
        </w:rPr>
        <w:t xml:space="preserve"> July 1 to June 30).  By the same token, anyone who wants to get a jump on next year's dues can pay for next year any time after March 15.  Annual dues are $80.00, with </w:t>
      </w:r>
      <w:r w:rsidRPr="00B43C1F">
        <w:rPr>
          <w:rFonts w:asciiTheme="minorHAnsi" w:hAnsiTheme="minorHAnsi"/>
          <w:color w:val="000000"/>
        </w:rPr>
        <w:t xml:space="preserve">$49 going to National ($46 is tax deductible), $16 to the State, and $15 to the Bend Branch.  Questions should be addressed to Ann Overman, </w:t>
      </w:r>
      <w:hyperlink r:id="rId17" w:history="1">
        <w:r w:rsidRPr="00B43C1F">
          <w:rPr>
            <w:rStyle w:val="Hyperlink"/>
            <w:rFonts w:asciiTheme="minorHAnsi" w:hAnsiTheme="minorHAnsi"/>
          </w:rPr>
          <w:t>annrich@99west.com</w:t>
        </w:r>
      </w:hyperlink>
      <w:r w:rsidRPr="00B43C1F">
        <w:rPr>
          <w:rFonts w:asciiTheme="minorHAnsi" w:hAnsiTheme="minorHAnsi"/>
          <w:color w:val="000000"/>
        </w:rPr>
        <w:t xml:space="preserve">, or Linda Gardner, </w:t>
      </w:r>
      <w:hyperlink r:id="rId18" w:history="1">
        <w:r w:rsidRPr="00B43C1F">
          <w:rPr>
            <w:rStyle w:val="Hyperlink"/>
            <w:rFonts w:asciiTheme="minorHAnsi" w:hAnsiTheme="minorHAnsi"/>
          </w:rPr>
          <w:t>trixytazzy@live.com</w:t>
        </w:r>
      </w:hyperlink>
      <w:r w:rsidRPr="00B43C1F">
        <w:rPr>
          <w:rFonts w:asciiTheme="minorHAnsi" w:hAnsiTheme="minorHAnsi"/>
          <w:color w:val="000000"/>
        </w:rPr>
        <w:t>. </w:t>
      </w:r>
      <w:r>
        <w:rPr>
          <w:rFonts w:asciiTheme="minorHAnsi" w:hAnsiTheme="minorHAnsi"/>
          <w:color w:val="000000"/>
        </w:rPr>
        <w:t xml:space="preserve"> </w:t>
      </w:r>
      <w:r w:rsidRPr="00B43C1F">
        <w:rPr>
          <w:rFonts w:asciiTheme="minorHAnsi" w:hAnsiTheme="minorHAnsi"/>
          <w:color w:val="000000"/>
        </w:rPr>
        <w:t>Dues may be paid at meetings, or mailed to the treasurer, Sharon Keating, 17 SW Allen Road</w:t>
      </w:r>
      <w:r w:rsidR="005F4ECC">
        <w:rPr>
          <w:rFonts w:asciiTheme="minorHAnsi" w:hAnsiTheme="minorHAnsi"/>
          <w:color w:val="000000"/>
        </w:rPr>
        <w:t>,</w:t>
      </w:r>
      <w:r w:rsidRPr="00B43C1F">
        <w:rPr>
          <w:rFonts w:asciiTheme="minorHAnsi" w:hAnsiTheme="minorHAnsi"/>
          <w:color w:val="000000"/>
        </w:rPr>
        <w:t xml:space="preserve"> Bend</w:t>
      </w:r>
      <w:r w:rsidR="005F4ECC">
        <w:rPr>
          <w:rFonts w:asciiTheme="minorHAnsi" w:hAnsiTheme="minorHAnsi"/>
          <w:color w:val="000000"/>
        </w:rPr>
        <w:t>,</w:t>
      </w:r>
      <w:r w:rsidRPr="00B43C1F">
        <w:rPr>
          <w:rFonts w:asciiTheme="minorHAnsi" w:hAnsiTheme="minorHAnsi"/>
          <w:color w:val="000000"/>
        </w:rPr>
        <w:t xml:space="preserve"> OR 97702.</w:t>
      </w:r>
    </w:p>
    <w:p w:rsidR="00B43C1F" w:rsidRDefault="00B43C1F" w:rsidP="00B43C1F">
      <w:pPr>
        <w:jc w:val="both"/>
        <w:rPr>
          <w:rFonts w:asciiTheme="minorHAnsi" w:hAnsiTheme="minorHAnsi"/>
          <w:color w:val="000000"/>
        </w:rPr>
      </w:pPr>
    </w:p>
    <w:p w:rsidR="001A64FD" w:rsidRPr="00B43C1F" w:rsidRDefault="00B43C1F" w:rsidP="00B43C1F">
      <w:pPr>
        <w:jc w:val="both"/>
        <w:rPr>
          <w:rFonts w:asciiTheme="minorHAnsi" w:hAnsiTheme="minorHAnsi"/>
        </w:rPr>
      </w:pPr>
      <w:r w:rsidRPr="00B43C1F">
        <w:rPr>
          <w:rFonts w:asciiTheme="minorHAnsi" w:hAnsiTheme="minorHAnsi"/>
          <w:color w:val="000000"/>
        </w:rPr>
        <w:t xml:space="preserve">If you do not have your directory, which is mostly up-to-date, please let one of us know.  </w:t>
      </w:r>
    </w:p>
    <w:p w:rsidR="009175ED" w:rsidRDefault="009175ED" w:rsidP="009175ED">
      <w:pPr>
        <w:jc w:val="both"/>
        <w:rPr>
          <w:rFonts w:asciiTheme="minorHAnsi" w:hAnsiTheme="minorHAnsi"/>
          <w:sz w:val="16"/>
          <w:szCs w:val="16"/>
        </w:rPr>
      </w:pPr>
    </w:p>
    <w:p w:rsidR="008D192D" w:rsidRDefault="008D192D" w:rsidP="005011DE">
      <w:pPr>
        <w:shd w:val="clear" w:color="auto" w:fill="B8CCE4" w:themeFill="accent1" w:themeFillTint="66"/>
        <w:jc w:val="center"/>
        <w:rPr>
          <w:rFonts w:asciiTheme="minorHAnsi" w:hAnsiTheme="minorHAnsi"/>
          <w:b/>
          <w:bCs/>
          <w:i/>
          <w:iCs/>
          <w:sz w:val="32"/>
          <w:szCs w:val="32"/>
        </w:rPr>
      </w:pPr>
      <w:r>
        <w:rPr>
          <w:rFonts w:asciiTheme="minorHAnsi" w:hAnsiTheme="minorHAnsi"/>
          <w:b/>
          <w:bCs/>
          <w:i/>
          <w:iCs/>
          <w:sz w:val="32"/>
          <w:szCs w:val="32"/>
        </w:rPr>
        <w:t>Harmony4Women Needs</w:t>
      </w:r>
    </w:p>
    <w:p w:rsidR="005011DE" w:rsidRPr="00146BCD" w:rsidRDefault="008D192D" w:rsidP="005011DE">
      <w:pPr>
        <w:shd w:val="clear" w:color="auto" w:fill="B8CCE4" w:themeFill="accent1" w:themeFillTint="66"/>
        <w:jc w:val="center"/>
        <w:rPr>
          <w:rFonts w:asciiTheme="minorHAnsi" w:hAnsiTheme="minorHAnsi"/>
          <w:b/>
          <w:bCs/>
          <w:i/>
          <w:iCs/>
          <w:sz w:val="32"/>
          <w:szCs w:val="32"/>
        </w:rPr>
      </w:pPr>
      <w:r>
        <w:rPr>
          <w:rFonts w:asciiTheme="minorHAnsi" w:hAnsiTheme="minorHAnsi"/>
          <w:b/>
          <w:bCs/>
          <w:i/>
          <w:iCs/>
          <w:sz w:val="32"/>
          <w:szCs w:val="32"/>
        </w:rPr>
        <w:t xml:space="preserve"> </w:t>
      </w:r>
      <w:proofErr w:type="gramStart"/>
      <w:r>
        <w:rPr>
          <w:rFonts w:asciiTheme="minorHAnsi" w:hAnsiTheme="minorHAnsi"/>
          <w:b/>
          <w:bCs/>
          <w:i/>
          <w:iCs/>
          <w:sz w:val="32"/>
          <w:szCs w:val="32"/>
        </w:rPr>
        <w:t>an</w:t>
      </w:r>
      <w:proofErr w:type="gramEnd"/>
      <w:r>
        <w:rPr>
          <w:rFonts w:asciiTheme="minorHAnsi" w:hAnsiTheme="minorHAnsi"/>
          <w:b/>
          <w:bCs/>
          <w:i/>
          <w:iCs/>
          <w:sz w:val="32"/>
          <w:szCs w:val="32"/>
        </w:rPr>
        <w:t xml:space="preserve"> AAUW Volunteer</w:t>
      </w:r>
    </w:p>
    <w:p w:rsidR="005011DE" w:rsidRPr="007C1F17" w:rsidRDefault="005011DE" w:rsidP="005011DE">
      <w:pPr>
        <w:rPr>
          <w:rFonts w:asciiTheme="minorHAnsi" w:hAnsiTheme="minorHAnsi"/>
          <w:bCs/>
          <w:i/>
          <w:iCs/>
          <w:sz w:val="20"/>
          <w:szCs w:val="20"/>
        </w:rPr>
      </w:pPr>
      <w:r w:rsidRPr="007C1F17">
        <w:rPr>
          <w:rFonts w:asciiTheme="minorHAnsi" w:hAnsiTheme="minorHAnsi"/>
          <w:bCs/>
          <w:i/>
          <w:iCs/>
          <w:sz w:val="20"/>
          <w:szCs w:val="20"/>
        </w:rPr>
        <w:t xml:space="preserve">By </w:t>
      </w:r>
      <w:r w:rsidR="008D192D">
        <w:rPr>
          <w:rFonts w:asciiTheme="minorHAnsi" w:hAnsiTheme="minorHAnsi"/>
          <w:bCs/>
          <w:i/>
          <w:iCs/>
          <w:sz w:val="20"/>
          <w:szCs w:val="20"/>
        </w:rPr>
        <w:t>Kathi Dew</w:t>
      </w:r>
    </w:p>
    <w:p w:rsidR="005011DE" w:rsidRPr="00B12ADF" w:rsidRDefault="005011DE" w:rsidP="005011DE">
      <w:pPr>
        <w:jc w:val="both"/>
        <w:rPr>
          <w:rFonts w:asciiTheme="minorHAnsi" w:hAnsiTheme="minorHAnsi"/>
          <w:sz w:val="16"/>
          <w:szCs w:val="16"/>
        </w:rPr>
      </w:pPr>
    </w:p>
    <w:p w:rsidR="008D192D" w:rsidRDefault="008D192D" w:rsidP="008D192D">
      <w:pPr>
        <w:jc w:val="both"/>
        <w:rPr>
          <w:rFonts w:asciiTheme="minorHAnsi" w:hAnsiTheme="minorHAnsi"/>
        </w:rPr>
      </w:pPr>
      <w:r>
        <w:rPr>
          <w:rFonts w:asciiTheme="minorHAnsi" w:hAnsiTheme="minorHAnsi"/>
        </w:rPr>
        <w:t xml:space="preserve">In just two years, being involved with Harmony4Women has added </w:t>
      </w:r>
      <w:r w:rsidRPr="008D192D">
        <w:rPr>
          <w:rFonts w:asciiTheme="minorHAnsi" w:hAnsiTheme="minorHAnsi"/>
        </w:rPr>
        <w:t xml:space="preserve">$6500 to our scholarship fund to advance equity for women through education.  Adding to that fund is a tremendous service to AAUW.  </w:t>
      </w:r>
    </w:p>
    <w:p w:rsidR="008D192D" w:rsidRPr="00B12ADF" w:rsidRDefault="008D192D" w:rsidP="008D192D">
      <w:pPr>
        <w:jc w:val="both"/>
        <w:rPr>
          <w:rFonts w:asciiTheme="minorHAnsi" w:hAnsiTheme="minorHAnsi"/>
          <w:sz w:val="16"/>
          <w:szCs w:val="16"/>
        </w:rPr>
      </w:pPr>
    </w:p>
    <w:p w:rsidR="008D192D" w:rsidRPr="008D192D" w:rsidRDefault="008D192D" w:rsidP="008D192D">
      <w:pPr>
        <w:jc w:val="both"/>
        <w:rPr>
          <w:rFonts w:asciiTheme="minorHAnsi" w:hAnsiTheme="minorHAnsi"/>
        </w:rPr>
      </w:pPr>
      <w:r w:rsidRPr="008D192D">
        <w:rPr>
          <w:rFonts w:asciiTheme="minorHAnsi" w:hAnsiTheme="minorHAnsi"/>
          <w:b/>
        </w:rPr>
        <w:t>How was that done?</w:t>
      </w:r>
      <w:r w:rsidRPr="008D192D">
        <w:rPr>
          <w:rFonts w:asciiTheme="minorHAnsi" w:hAnsiTheme="minorHAnsi"/>
        </w:rPr>
        <w:t xml:space="preserve">  </w:t>
      </w:r>
      <w:r>
        <w:rPr>
          <w:rFonts w:asciiTheme="minorHAnsi" w:hAnsiTheme="minorHAnsi"/>
        </w:rPr>
        <w:t xml:space="preserve">Harmony4Women brings together a chorus of community women that spend a couple of months learning to sing together, </w:t>
      </w:r>
      <w:r w:rsidR="00B12ADF">
        <w:rPr>
          <w:rFonts w:asciiTheme="minorHAnsi" w:hAnsiTheme="minorHAnsi"/>
        </w:rPr>
        <w:t>and then</w:t>
      </w:r>
      <w:r>
        <w:rPr>
          <w:rFonts w:asciiTheme="minorHAnsi" w:hAnsiTheme="minorHAnsi"/>
        </w:rPr>
        <w:t xml:space="preserve"> perform a concert</w:t>
      </w:r>
      <w:r w:rsidR="000F7AF0">
        <w:rPr>
          <w:rFonts w:asciiTheme="minorHAnsi" w:hAnsiTheme="minorHAnsi"/>
        </w:rPr>
        <w:t xml:space="preserve">.  Proceeds from this concert are split </w:t>
      </w:r>
      <w:r w:rsidR="005F4ECC">
        <w:rPr>
          <w:rFonts w:asciiTheme="minorHAnsi" w:hAnsiTheme="minorHAnsi"/>
        </w:rPr>
        <w:t>among</w:t>
      </w:r>
      <w:r w:rsidR="000F7AF0">
        <w:rPr>
          <w:rFonts w:asciiTheme="minorHAnsi" w:hAnsiTheme="minorHAnsi"/>
        </w:rPr>
        <w:t xml:space="preserve"> the four member organizations.  </w:t>
      </w:r>
      <w:r w:rsidRPr="008D192D">
        <w:rPr>
          <w:rFonts w:asciiTheme="minorHAnsi" w:hAnsiTheme="minorHAnsi"/>
        </w:rPr>
        <w:t xml:space="preserve">A planning committee meets from April to December on the first and third Wednesdays from noon to 1:00 p.m. to assure a well-planned benefit concert and silent auction.  </w:t>
      </w:r>
      <w:r w:rsidR="000F7AF0">
        <w:rPr>
          <w:rFonts w:asciiTheme="minorHAnsi" w:hAnsiTheme="minorHAnsi"/>
        </w:rPr>
        <w:t>The planning</w:t>
      </w:r>
      <w:r w:rsidRPr="008D192D">
        <w:rPr>
          <w:rFonts w:asciiTheme="minorHAnsi" w:hAnsiTheme="minorHAnsi"/>
        </w:rPr>
        <w:t xml:space="preserve"> committee is chaired by Linda Gardner </w:t>
      </w:r>
      <w:r w:rsidR="000F7AF0">
        <w:rPr>
          <w:rFonts w:asciiTheme="minorHAnsi" w:hAnsiTheme="minorHAnsi"/>
        </w:rPr>
        <w:t>and made up of</w:t>
      </w:r>
      <w:r w:rsidRPr="008D192D">
        <w:rPr>
          <w:rFonts w:asciiTheme="minorHAnsi" w:hAnsiTheme="minorHAnsi"/>
        </w:rPr>
        <w:t xml:space="preserve"> representatives from Soroptimist, Grandma’s H</w:t>
      </w:r>
      <w:r w:rsidR="000F7AF0">
        <w:rPr>
          <w:rFonts w:asciiTheme="minorHAnsi" w:hAnsiTheme="minorHAnsi"/>
        </w:rPr>
        <w:t xml:space="preserve">ouse, Bella </w:t>
      </w:r>
      <w:proofErr w:type="spellStart"/>
      <w:r w:rsidR="000F7AF0">
        <w:rPr>
          <w:rFonts w:asciiTheme="minorHAnsi" w:hAnsiTheme="minorHAnsi"/>
        </w:rPr>
        <w:t>Accapella</w:t>
      </w:r>
      <w:proofErr w:type="spellEnd"/>
      <w:r w:rsidR="000F7AF0">
        <w:rPr>
          <w:rFonts w:asciiTheme="minorHAnsi" w:hAnsiTheme="minorHAnsi"/>
        </w:rPr>
        <w:t xml:space="preserve">, and AAUW.  </w:t>
      </w:r>
      <w:r w:rsidR="000F7AF0" w:rsidRPr="000F7AF0">
        <w:rPr>
          <w:rFonts w:asciiTheme="minorHAnsi" w:hAnsiTheme="minorHAnsi"/>
          <w:b/>
          <w:sz w:val="28"/>
          <w:szCs w:val="28"/>
        </w:rPr>
        <w:t>AAUW needs a new volunteer to serve on this committee.</w:t>
      </w:r>
      <w:r w:rsidR="000F7AF0">
        <w:rPr>
          <w:rFonts w:asciiTheme="minorHAnsi" w:hAnsiTheme="minorHAnsi"/>
        </w:rPr>
        <w:t xml:space="preserve">  </w:t>
      </w:r>
      <w:r w:rsidRPr="008D192D">
        <w:rPr>
          <w:rFonts w:asciiTheme="minorHAnsi" w:hAnsiTheme="minorHAnsi"/>
        </w:rPr>
        <w:t xml:space="preserve">To volunteer or get more information, contact Linda Gardner.  </w:t>
      </w:r>
    </w:p>
    <w:p w:rsidR="00B43C1F" w:rsidRDefault="00B43C1F" w:rsidP="007A3630">
      <w:pPr>
        <w:shd w:val="clear" w:color="auto" w:fill="B8CCE4" w:themeFill="accent1" w:themeFillTint="66"/>
        <w:jc w:val="center"/>
        <w:rPr>
          <w:rFonts w:asciiTheme="minorHAnsi" w:hAnsiTheme="minorHAnsi"/>
          <w:b/>
          <w:bCs/>
          <w:iCs/>
          <w:sz w:val="36"/>
          <w:szCs w:val="36"/>
        </w:rPr>
      </w:pPr>
      <w:r>
        <w:rPr>
          <w:rFonts w:asciiTheme="minorHAnsi" w:hAnsiTheme="minorHAnsi"/>
          <w:b/>
          <w:bCs/>
          <w:iCs/>
          <w:sz w:val="36"/>
          <w:szCs w:val="36"/>
        </w:rPr>
        <w:lastRenderedPageBreak/>
        <w:t>Seeking Officers</w:t>
      </w:r>
    </w:p>
    <w:p w:rsidR="007A3630" w:rsidRPr="00DE1F76" w:rsidRDefault="00B43C1F" w:rsidP="007A3630">
      <w:pPr>
        <w:shd w:val="clear" w:color="auto" w:fill="B8CCE4" w:themeFill="accent1" w:themeFillTint="66"/>
        <w:jc w:val="center"/>
        <w:rPr>
          <w:rFonts w:asciiTheme="minorHAnsi" w:hAnsiTheme="minorHAnsi"/>
          <w:b/>
          <w:bCs/>
          <w:iCs/>
          <w:sz w:val="36"/>
          <w:szCs w:val="36"/>
        </w:rPr>
      </w:pPr>
      <w:r>
        <w:rPr>
          <w:rFonts w:asciiTheme="minorHAnsi" w:hAnsiTheme="minorHAnsi"/>
          <w:b/>
          <w:bCs/>
          <w:iCs/>
          <w:sz w:val="36"/>
          <w:szCs w:val="36"/>
        </w:rPr>
        <w:t xml:space="preserve"> </w:t>
      </w:r>
      <w:proofErr w:type="gramStart"/>
      <w:r w:rsidR="00784E77">
        <w:rPr>
          <w:rFonts w:asciiTheme="minorHAnsi" w:hAnsiTheme="minorHAnsi"/>
          <w:b/>
          <w:bCs/>
          <w:iCs/>
          <w:sz w:val="36"/>
          <w:szCs w:val="36"/>
        </w:rPr>
        <w:t>for</w:t>
      </w:r>
      <w:proofErr w:type="gramEnd"/>
      <w:r>
        <w:rPr>
          <w:rFonts w:asciiTheme="minorHAnsi" w:hAnsiTheme="minorHAnsi"/>
          <w:b/>
          <w:bCs/>
          <w:iCs/>
          <w:sz w:val="36"/>
          <w:szCs w:val="36"/>
        </w:rPr>
        <w:t xml:space="preserve"> 2016-17</w:t>
      </w:r>
    </w:p>
    <w:p w:rsidR="007A3630" w:rsidRDefault="007A3630" w:rsidP="007A3630">
      <w:pPr>
        <w:jc w:val="both"/>
        <w:rPr>
          <w:rFonts w:asciiTheme="minorHAnsi" w:hAnsiTheme="minorHAnsi"/>
          <w:i/>
          <w:sz w:val="20"/>
          <w:szCs w:val="20"/>
        </w:rPr>
      </w:pPr>
      <w:r w:rsidRPr="00F870A3">
        <w:rPr>
          <w:rFonts w:asciiTheme="minorHAnsi" w:hAnsiTheme="minorHAnsi"/>
          <w:i/>
          <w:sz w:val="20"/>
          <w:szCs w:val="20"/>
        </w:rPr>
        <w:t xml:space="preserve">By </w:t>
      </w:r>
      <w:r w:rsidR="00B43C1F">
        <w:rPr>
          <w:rFonts w:asciiTheme="minorHAnsi" w:hAnsiTheme="minorHAnsi"/>
          <w:i/>
          <w:sz w:val="20"/>
          <w:szCs w:val="20"/>
        </w:rPr>
        <w:t>Kath</w:t>
      </w:r>
      <w:r w:rsidR="005F4ECC">
        <w:rPr>
          <w:rFonts w:asciiTheme="minorHAnsi" w:hAnsiTheme="minorHAnsi"/>
          <w:i/>
          <w:sz w:val="20"/>
          <w:szCs w:val="20"/>
        </w:rPr>
        <w:t>i</w:t>
      </w:r>
      <w:r w:rsidR="00B43C1F">
        <w:rPr>
          <w:rFonts w:asciiTheme="minorHAnsi" w:hAnsiTheme="minorHAnsi"/>
          <w:i/>
          <w:sz w:val="20"/>
          <w:szCs w:val="20"/>
        </w:rPr>
        <w:t xml:space="preserve"> Dew, Nominating Committee</w:t>
      </w:r>
    </w:p>
    <w:p w:rsidR="007A3630" w:rsidRDefault="007A3630" w:rsidP="007A3630">
      <w:pPr>
        <w:jc w:val="both"/>
        <w:rPr>
          <w:rFonts w:asciiTheme="minorHAnsi" w:hAnsiTheme="minorHAnsi"/>
          <w:i/>
          <w:sz w:val="20"/>
          <w:szCs w:val="20"/>
        </w:rPr>
      </w:pPr>
    </w:p>
    <w:p w:rsidR="00B43C1F" w:rsidRPr="00B43C1F" w:rsidRDefault="00B43C1F" w:rsidP="00B43C1F">
      <w:pPr>
        <w:jc w:val="both"/>
        <w:rPr>
          <w:rFonts w:asciiTheme="minorHAnsi" w:hAnsiTheme="minorHAnsi"/>
        </w:rPr>
      </w:pPr>
      <w:proofErr w:type="gramStart"/>
      <w:r w:rsidRPr="00B43C1F">
        <w:rPr>
          <w:rFonts w:asciiTheme="minorHAnsi" w:hAnsiTheme="minorHAnsi"/>
        </w:rPr>
        <w:t>Contact  Evie</w:t>
      </w:r>
      <w:proofErr w:type="gramEnd"/>
      <w:r w:rsidRPr="00B43C1F">
        <w:rPr>
          <w:rFonts w:asciiTheme="minorHAnsi" w:hAnsiTheme="minorHAnsi"/>
        </w:rPr>
        <w:t xml:space="preserve"> Lamb </w:t>
      </w:r>
      <w:r w:rsidR="00B12ADF">
        <w:rPr>
          <w:rFonts w:asciiTheme="minorHAnsi" w:hAnsiTheme="minorHAnsi"/>
        </w:rPr>
        <w:t>or</w:t>
      </w:r>
      <w:r w:rsidRPr="00B43C1F">
        <w:rPr>
          <w:rFonts w:asciiTheme="minorHAnsi" w:hAnsiTheme="minorHAnsi"/>
        </w:rPr>
        <w:t xml:space="preserve"> Kathi Dew if you are interested in one of these two </w:t>
      </w:r>
      <w:r w:rsidR="00716BD6">
        <w:rPr>
          <w:rFonts w:asciiTheme="minorHAnsi" w:hAnsiTheme="minorHAnsi"/>
        </w:rPr>
        <w:t>positions.</w:t>
      </w:r>
    </w:p>
    <w:p w:rsidR="00B43C1F" w:rsidRPr="00B43C1F" w:rsidRDefault="00B43C1F" w:rsidP="00B43C1F">
      <w:pPr>
        <w:pStyle w:val="ListParagraph"/>
        <w:numPr>
          <w:ilvl w:val="0"/>
          <w:numId w:val="33"/>
        </w:numPr>
        <w:spacing w:after="200" w:line="276" w:lineRule="auto"/>
        <w:jc w:val="both"/>
        <w:rPr>
          <w:rFonts w:asciiTheme="minorHAnsi" w:hAnsiTheme="minorHAnsi"/>
        </w:rPr>
      </w:pPr>
      <w:r w:rsidRPr="00B43C1F">
        <w:rPr>
          <w:rFonts w:asciiTheme="minorHAnsi" w:hAnsiTheme="minorHAnsi"/>
        </w:rPr>
        <w:t xml:space="preserve">A </w:t>
      </w:r>
      <w:r w:rsidRPr="00784E77">
        <w:rPr>
          <w:rFonts w:asciiTheme="minorHAnsi" w:hAnsiTheme="minorHAnsi"/>
          <w:b/>
        </w:rPr>
        <w:t xml:space="preserve">Program </w:t>
      </w:r>
      <w:r w:rsidR="002F3C08" w:rsidRPr="00784E77">
        <w:rPr>
          <w:rFonts w:asciiTheme="minorHAnsi" w:hAnsiTheme="minorHAnsi"/>
          <w:b/>
        </w:rPr>
        <w:t>C</w:t>
      </w:r>
      <w:r w:rsidRPr="00784E77">
        <w:rPr>
          <w:rFonts w:asciiTheme="minorHAnsi" w:hAnsiTheme="minorHAnsi"/>
          <w:b/>
        </w:rPr>
        <w:t>o-Vice President</w:t>
      </w:r>
      <w:r w:rsidRPr="00B43C1F">
        <w:rPr>
          <w:rFonts w:asciiTheme="minorHAnsi" w:hAnsiTheme="minorHAnsi"/>
        </w:rPr>
        <w:t xml:space="preserve"> to manage the speakers</w:t>
      </w:r>
      <w:r w:rsidR="005F4ECC">
        <w:rPr>
          <w:rFonts w:asciiTheme="minorHAnsi" w:hAnsiTheme="minorHAnsi"/>
        </w:rPr>
        <w:t>’</w:t>
      </w:r>
      <w:r w:rsidRPr="00B43C1F">
        <w:rPr>
          <w:rFonts w:asciiTheme="minorHAnsi" w:hAnsiTheme="minorHAnsi"/>
        </w:rPr>
        <w:t xml:space="preserve"> slate for two years and organize any holiday gathering with elected Program </w:t>
      </w:r>
      <w:r w:rsidR="002F3C08">
        <w:rPr>
          <w:rFonts w:asciiTheme="minorHAnsi" w:hAnsiTheme="minorHAnsi"/>
        </w:rPr>
        <w:t>C</w:t>
      </w:r>
      <w:r w:rsidRPr="00B43C1F">
        <w:rPr>
          <w:rFonts w:asciiTheme="minorHAnsi" w:hAnsiTheme="minorHAnsi"/>
        </w:rPr>
        <w:t xml:space="preserve">o-Vice President Evie Lamb.  </w:t>
      </w:r>
    </w:p>
    <w:p w:rsidR="00B43C1F" w:rsidRPr="00B43C1F" w:rsidRDefault="00B43C1F" w:rsidP="00B43C1F">
      <w:pPr>
        <w:pStyle w:val="ListParagraph"/>
        <w:numPr>
          <w:ilvl w:val="0"/>
          <w:numId w:val="33"/>
        </w:numPr>
        <w:spacing w:after="200" w:line="276" w:lineRule="auto"/>
        <w:jc w:val="both"/>
        <w:rPr>
          <w:rFonts w:asciiTheme="minorHAnsi" w:hAnsiTheme="minorHAnsi"/>
        </w:rPr>
      </w:pPr>
      <w:r w:rsidRPr="00B43C1F">
        <w:rPr>
          <w:rFonts w:asciiTheme="minorHAnsi" w:hAnsiTheme="minorHAnsi"/>
        </w:rPr>
        <w:t xml:space="preserve">A </w:t>
      </w:r>
      <w:r w:rsidRPr="00784E77">
        <w:rPr>
          <w:rFonts w:asciiTheme="minorHAnsi" w:hAnsiTheme="minorHAnsi"/>
          <w:b/>
        </w:rPr>
        <w:t xml:space="preserve">Membership </w:t>
      </w:r>
      <w:r w:rsidR="002F3C08" w:rsidRPr="00784E77">
        <w:rPr>
          <w:rFonts w:asciiTheme="minorHAnsi" w:hAnsiTheme="minorHAnsi"/>
          <w:b/>
        </w:rPr>
        <w:t>C</w:t>
      </w:r>
      <w:r w:rsidRPr="00784E77">
        <w:rPr>
          <w:rFonts w:asciiTheme="minorHAnsi" w:hAnsiTheme="minorHAnsi"/>
          <w:b/>
        </w:rPr>
        <w:t xml:space="preserve">o-Vice </w:t>
      </w:r>
      <w:r w:rsidR="00784E77" w:rsidRPr="00784E77">
        <w:rPr>
          <w:rFonts w:asciiTheme="minorHAnsi" w:hAnsiTheme="minorHAnsi"/>
          <w:b/>
        </w:rPr>
        <w:t>President</w:t>
      </w:r>
      <w:r w:rsidR="00784E77" w:rsidRPr="00B43C1F">
        <w:rPr>
          <w:rFonts w:asciiTheme="minorHAnsi" w:hAnsiTheme="minorHAnsi"/>
        </w:rPr>
        <w:t xml:space="preserve"> to</w:t>
      </w:r>
      <w:r w:rsidRPr="00B43C1F">
        <w:rPr>
          <w:rFonts w:asciiTheme="minorHAnsi" w:hAnsiTheme="minorHAnsi"/>
        </w:rPr>
        <w:t xml:space="preserve"> manage membership activities with Membership </w:t>
      </w:r>
      <w:r w:rsidR="002F3C08">
        <w:rPr>
          <w:rFonts w:asciiTheme="minorHAnsi" w:hAnsiTheme="minorHAnsi"/>
        </w:rPr>
        <w:t>C</w:t>
      </w:r>
      <w:r w:rsidRPr="00B43C1F">
        <w:rPr>
          <w:rFonts w:asciiTheme="minorHAnsi" w:hAnsiTheme="minorHAnsi"/>
        </w:rPr>
        <w:t xml:space="preserve">o-Vice President Ann Overman.  </w:t>
      </w:r>
      <w:r w:rsidR="00716BD6">
        <w:rPr>
          <w:rFonts w:asciiTheme="minorHAnsi" w:hAnsiTheme="minorHAnsi"/>
        </w:rPr>
        <w:t xml:space="preserve">This is for one year since you will be completing an existing term.  </w:t>
      </w:r>
      <w:r w:rsidRPr="00B43C1F">
        <w:rPr>
          <w:rFonts w:asciiTheme="minorHAnsi" w:hAnsiTheme="minorHAnsi"/>
        </w:rPr>
        <w:t xml:space="preserve">Tasks require computer skills to revise a membership brochure and produce our membership directory.  Contact Kathi to discuss this possibility.  </w:t>
      </w:r>
    </w:p>
    <w:p w:rsidR="00B43C1F" w:rsidRPr="00B43C1F" w:rsidRDefault="00B43C1F" w:rsidP="00B43C1F">
      <w:pPr>
        <w:pStyle w:val="ListParagraph"/>
        <w:ind w:left="0"/>
        <w:jc w:val="both"/>
        <w:rPr>
          <w:rFonts w:asciiTheme="minorHAnsi" w:hAnsiTheme="minorHAnsi"/>
        </w:rPr>
      </w:pPr>
      <w:r w:rsidRPr="00B43C1F">
        <w:rPr>
          <w:rFonts w:asciiTheme="minorHAnsi" w:hAnsiTheme="minorHAnsi"/>
        </w:rPr>
        <w:t xml:space="preserve">Candidates for these two positions will be presented no later than two weeks before the March branch meeting for election at that meeting.  Though installation </w:t>
      </w:r>
      <w:r w:rsidR="00716BD6">
        <w:rPr>
          <w:rFonts w:asciiTheme="minorHAnsi" w:hAnsiTheme="minorHAnsi"/>
        </w:rPr>
        <w:t>won’t</w:t>
      </w:r>
      <w:r w:rsidRPr="00B43C1F">
        <w:rPr>
          <w:rFonts w:asciiTheme="minorHAnsi" w:hAnsiTheme="minorHAnsi"/>
        </w:rPr>
        <w:t xml:space="preserve"> be </w:t>
      </w:r>
      <w:r w:rsidR="00716BD6">
        <w:rPr>
          <w:rFonts w:asciiTheme="minorHAnsi" w:hAnsiTheme="minorHAnsi"/>
        </w:rPr>
        <w:t>until</w:t>
      </w:r>
      <w:r w:rsidRPr="00B43C1F">
        <w:rPr>
          <w:rFonts w:asciiTheme="minorHAnsi" w:hAnsiTheme="minorHAnsi"/>
        </w:rPr>
        <w:t xml:space="preserve"> the May meeting</w:t>
      </w:r>
      <w:r w:rsidR="00716BD6">
        <w:rPr>
          <w:rFonts w:asciiTheme="minorHAnsi" w:hAnsiTheme="minorHAnsi"/>
        </w:rPr>
        <w:t>,</w:t>
      </w:r>
      <w:r w:rsidRPr="00B43C1F">
        <w:rPr>
          <w:rFonts w:asciiTheme="minorHAnsi" w:hAnsiTheme="minorHAnsi"/>
        </w:rPr>
        <w:t xml:space="preserve"> attending the state convention in April is encouraged</w:t>
      </w:r>
      <w:r w:rsidR="00716BD6">
        <w:rPr>
          <w:rFonts w:asciiTheme="minorHAnsi" w:hAnsiTheme="minorHAnsi"/>
        </w:rPr>
        <w:t xml:space="preserve"> and would provide useful officer training</w:t>
      </w:r>
      <w:r w:rsidRPr="00B43C1F">
        <w:rPr>
          <w:rFonts w:asciiTheme="minorHAnsi" w:hAnsiTheme="minorHAnsi"/>
        </w:rPr>
        <w:t>.</w:t>
      </w:r>
    </w:p>
    <w:p w:rsidR="00530DAD" w:rsidRPr="00DD69E5" w:rsidRDefault="00530DAD" w:rsidP="002E5D17">
      <w:pPr>
        <w:pStyle w:val="NormalWeb"/>
        <w:spacing w:before="0" w:beforeAutospacing="0" w:after="0" w:afterAutospacing="0"/>
        <w:jc w:val="both"/>
        <w:rPr>
          <w:rFonts w:ascii="Calibri" w:hAnsi="Calibri"/>
          <w:b/>
          <w:color w:val="FFFFFF" w:themeColor="background1"/>
          <w:sz w:val="18"/>
          <w:szCs w:val="18"/>
          <w:shd w:val="clear" w:color="auto" w:fill="B8CCE4" w:themeFill="accent1" w:themeFillTint="66"/>
        </w:rPr>
      </w:pPr>
    </w:p>
    <w:p w:rsidR="00DD69E5" w:rsidRDefault="00DD69E5" w:rsidP="00DD69E5">
      <w:pPr>
        <w:pStyle w:val="NormalWeb"/>
        <w:keepNext/>
        <w:spacing w:before="0" w:beforeAutospacing="0" w:after="0" w:afterAutospacing="0"/>
        <w:jc w:val="center"/>
      </w:pPr>
      <w:r>
        <w:rPr>
          <w:rFonts w:ascii="Calibri" w:hAnsi="Calibri"/>
          <w:b/>
          <w:noProof/>
          <w:color w:val="FFFFFF" w:themeColor="background1"/>
          <w:sz w:val="36"/>
          <w:szCs w:val="36"/>
          <w:shd w:val="clear" w:color="auto" w:fill="B8CCE4" w:themeFill="accent1" w:themeFillTint="66"/>
        </w:rPr>
        <w:drawing>
          <wp:inline distT="0" distB="0" distL="0" distR="0" wp14:anchorId="072B909C" wp14:editId="2D5760DA">
            <wp:extent cx="2543659" cy="1700368"/>
            <wp:effectExtent l="0" t="0" r="0" b="0"/>
            <wp:docPr id="12" name="Picture 12" descr="C:\Users\Sarah\Downloads\DSCF597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wnloads\DSCF5973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255" cy="1702103"/>
                    </a:xfrm>
                    <a:prstGeom prst="rect">
                      <a:avLst/>
                    </a:prstGeom>
                    <a:noFill/>
                    <a:ln>
                      <a:noFill/>
                    </a:ln>
                  </pic:spPr>
                </pic:pic>
              </a:graphicData>
            </a:graphic>
          </wp:inline>
        </w:drawing>
      </w:r>
    </w:p>
    <w:p w:rsidR="007A3630" w:rsidRPr="00622FAF" w:rsidRDefault="00DD69E5" w:rsidP="00DD69E5">
      <w:pPr>
        <w:pStyle w:val="Caption"/>
        <w:jc w:val="center"/>
        <w:rPr>
          <w:rFonts w:ascii="Calibri" w:hAnsi="Calibri"/>
          <w:b w:val="0"/>
          <w:color w:val="auto"/>
          <w:sz w:val="36"/>
          <w:szCs w:val="36"/>
          <w:shd w:val="clear" w:color="auto" w:fill="B8CCE4" w:themeFill="accent1" w:themeFillTint="66"/>
        </w:rPr>
      </w:pPr>
      <w:r w:rsidRPr="00622FAF">
        <w:rPr>
          <w:color w:val="auto"/>
        </w:rPr>
        <w:t xml:space="preserve">Sally Morton, </w:t>
      </w:r>
      <w:proofErr w:type="spellStart"/>
      <w:r w:rsidR="00622FAF" w:rsidRPr="00622FAF">
        <w:rPr>
          <w:color w:val="auto"/>
        </w:rPr>
        <w:t>Milree</w:t>
      </w:r>
      <w:proofErr w:type="spellEnd"/>
      <w:r w:rsidR="00622FAF" w:rsidRPr="00622FAF">
        <w:rPr>
          <w:color w:val="auto"/>
        </w:rPr>
        <w:t xml:space="preserve"> Latimer</w:t>
      </w:r>
      <w:r w:rsidRPr="00622FAF">
        <w:rPr>
          <w:color w:val="auto"/>
        </w:rPr>
        <w:t>, Judy Scales</w:t>
      </w:r>
    </w:p>
    <w:p w:rsidR="007A3630" w:rsidRDefault="007A3630" w:rsidP="002E5D17">
      <w:pPr>
        <w:pStyle w:val="NormalWeb"/>
        <w:spacing w:before="0" w:beforeAutospacing="0" w:after="0" w:afterAutospacing="0"/>
        <w:jc w:val="both"/>
        <w:rPr>
          <w:rFonts w:ascii="Calibri" w:hAnsi="Calibri"/>
          <w:b/>
          <w:color w:val="FFFFFF" w:themeColor="background1"/>
          <w:sz w:val="36"/>
          <w:szCs w:val="36"/>
          <w:shd w:val="clear" w:color="auto" w:fill="B8CCE4" w:themeFill="accent1" w:themeFillTint="66"/>
        </w:rPr>
      </w:pPr>
    </w:p>
    <w:p w:rsidR="007A3630" w:rsidRDefault="00DD69E5" w:rsidP="002E5D17">
      <w:pPr>
        <w:pStyle w:val="NormalWeb"/>
        <w:spacing w:before="0" w:beforeAutospacing="0" w:after="0" w:afterAutospacing="0"/>
        <w:jc w:val="both"/>
        <w:rPr>
          <w:rFonts w:ascii="Calibri" w:hAnsi="Calibri"/>
          <w:b/>
          <w:color w:val="FFFFFF" w:themeColor="background1"/>
          <w:sz w:val="36"/>
          <w:szCs w:val="36"/>
          <w:shd w:val="clear" w:color="auto" w:fill="B8CCE4" w:themeFill="accent1" w:themeFillTint="66"/>
        </w:rPr>
      </w:pPr>
      <w:r w:rsidRPr="00B31406">
        <w:rPr>
          <w:rFonts w:ascii="Calibri" w:hAnsi="Calibri"/>
          <w:b/>
          <w:noProof/>
          <w:color w:val="FFFFFF" w:themeColor="background1"/>
          <w:sz w:val="36"/>
          <w:szCs w:val="36"/>
          <w:shd w:val="clear" w:color="auto" w:fill="B8CCE4" w:themeFill="accent1" w:themeFillTint="66"/>
        </w:rPr>
        <mc:AlternateContent>
          <mc:Choice Requires="wps">
            <w:drawing>
              <wp:anchor distT="0" distB="0" distL="114300" distR="114300" simplePos="0" relativeHeight="251855872" behindDoc="0" locked="0" layoutInCell="0" allowOverlap="1" wp14:anchorId="27826C45" wp14:editId="51804B7D">
                <wp:simplePos x="0" y="0"/>
                <wp:positionH relativeFrom="margin">
                  <wp:posOffset>4135120</wp:posOffset>
                </wp:positionH>
                <wp:positionV relativeFrom="margin">
                  <wp:posOffset>7689850</wp:posOffset>
                </wp:positionV>
                <wp:extent cx="2158365" cy="1041400"/>
                <wp:effectExtent l="19050" t="19050" r="13335" b="254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0414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C21B3" w:rsidRPr="00910010" w:rsidRDefault="00910010" w:rsidP="00956A76">
                            <w:pPr>
                              <w:jc w:val="center"/>
                              <w:rPr>
                                <w:rFonts w:asciiTheme="minorHAnsi" w:hAnsiTheme="minorHAnsi"/>
                                <w:i/>
                                <w:iCs/>
                                <w:color w:val="7F7F7F" w:themeColor="text1" w:themeTint="80"/>
                                <w:sz w:val="22"/>
                                <w:szCs w:val="22"/>
                              </w:rPr>
                            </w:pPr>
                            <w:r w:rsidRPr="00910010">
                              <w:rPr>
                                <w:rFonts w:asciiTheme="minorHAnsi" w:hAnsiTheme="minorHAnsi"/>
                                <w:color w:val="4F6228" w:themeColor="accent3" w:themeShade="80"/>
                                <w:sz w:val="22"/>
                                <w:szCs w:val="22"/>
                                <w:shd w:val="clear" w:color="auto" w:fill="FFFFFF"/>
                              </w:rPr>
                              <w:t xml:space="preserve"> </w:t>
                            </w:r>
                            <w:r w:rsidR="00956A76" w:rsidRPr="00910010">
                              <w:rPr>
                                <w:rFonts w:asciiTheme="minorHAnsi" w:hAnsiTheme="minorHAnsi"/>
                                <w:color w:val="4F6228" w:themeColor="accent3" w:themeShade="80"/>
                                <w:sz w:val="22"/>
                                <w:szCs w:val="22"/>
                                <w:shd w:val="clear" w:color="auto" w:fill="FFFFFF"/>
                              </w:rPr>
                              <w:t>“When we do the best we can, we never know what miracle is wrought in our life, or in the life of another.”</w:t>
                            </w:r>
                            <w:r w:rsidR="00956A76" w:rsidRPr="00910010">
                              <w:rPr>
                                <w:rFonts w:asciiTheme="minorHAnsi" w:hAnsiTheme="minorHAnsi"/>
                                <w:color w:val="4F6228" w:themeColor="accent3" w:themeShade="80"/>
                                <w:sz w:val="22"/>
                                <w:szCs w:val="22"/>
                                <w:bdr w:val="none" w:sz="0" w:space="0" w:color="auto" w:frame="1"/>
                              </w:rPr>
                              <w:br/>
                            </w:r>
                            <w:r w:rsidR="008D192D" w:rsidRPr="00910010">
                              <w:rPr>
                                <w:rFonts w:asciiTheme="minorHAnsi" w:hAnsiTheme="minorHAnsi"/>
                                <w:i/>
                                <w:iCs/>
                                <w:color w:val="7F7F7F" w:themeColor="text1" w:themeTint="80"/>
                                <w:sz w:val="22"/>
                                <w:szCs w:val="22"/>
                              </w:rPr>
                              <w:t xml:space="preserve">                                Helen Keller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25.6pt;margin-top:605.5pt;width:169.95pt;height:82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" o:allowincell="f" adj="1739" fillcolor="#943634" strokecolor="#9bbb59" strokeweight="3pt">
                <v:shadow color="#5d7035" offset="1pt,1pt"/>
                <v:textbox inset="3.6pt,,3.6pt">
                  <w:txbxContent>
                    <w:p w:rsidR="00AC21B3" w:rsidRPr="00910010" w:rsidRDefault="00910010" w:rsidP="00956A76">
                      <w:pPr>
                        <w:jc w:val="center"/>
                        <w:rPr>
                          <w:rFonts w:asciiTheme="minorHAnsi" w:hAnsiTheme="minorHAnsi"/>
                          <w:i/>
                          <w:iCs/>
                          <w:color w:val="7F7F7F" w:themeColor="text1" w:themeTint="80"/>
                          <w:sz w:val="22"/>
                          <w:szCs w:val="22"/>
                        </w:rPr>
                      </w:pPr>
                      <w:r w:rsidRPr="00910010">
                        <w:rPr>
                          <w:rFonts w:asciiTheme="minorHAnsi" w:hAnsiTheme="minorHAnsi"/>
                          <w:color w:val="4F6228" w:themeColor="accent3" w:themeShade="80"/>
                          <w:sz w:val="22"/>
                          <w:szCs w:val="22"/>
                          <w:shd w:val="clear" w:color="auto" w:fill="FFFFFF"/>
                        </w:rPr>
                        <w:t xml:space="preserve"> </w:t>
                      </w:r>
                      <w:r w:rsidR="00956A76" w:rsidRPr="00910010">
                        <w:rPr>
                          <w:rFonts w:asciiTheme="minorHAnsi" w:hAnsiTheme="minorHAnsi"/>
                          <w:color w:val="4F6228" w:themeColor="accent3" w:themeShade="80"/>
                          <w:sz w:val="22"/>
                          <w:szCs w:val="22"/>
                          <w:shd w:val="clear" w:color="auto" w:fill="FFFFFF"/>
                        </w:rPr>
                        <w:t>“When we do the best we can, we never know what miracle is wrought in our life, or in the life of another.”</w:t>
                      </w:r>
                      <w:r w:rsidR="00956A76" w:rsidRPr="00910010">
                        <w:rPr>
                          <w:rFonts w:asciiTheme="minorHAnsi" w:hAnsiTheme="minorHAnsi"/>
                          <w:color w:val="4F6228" w:themeColor="accent3" w:themeShade="80"/>
                          <w:sz w:val="22"/>
                          <w:szCs w:val="22"/>
                          <w:bdr w:val="none" w:sz="0" w:space="0" w:color="auto" w:frame="1"/>
                        </w:rPr>
                        <w:br/>
                      </w:r>
                      <w:r w:rsidR="008D192D" w:rsidRPr="00910010">
                        <w:rPr>
                          <w:rFonts w:asciiTheme="minorHAnsi" w:hAnsiTheme="minorHAnsi"/>
                          <w:i/>
                          <w:iCs/>
                          <w:color w:val="7F7F7F" w:themeColor="text1" w:themeTint="80"/>
                          <w:sz w:val="22"/>
                          <w:szCs w:val="22"/>
                        </w:rPr>
                        <w:t xml:space="preserve">                                Helen Keller</w:t>
                      </w:r>
                    </w:p>
                  </w:txbxContent>
                </v:textbox>
                <w10:wrap type="square" anchorx="margin" anchory="margin"/>
              </v:shape>
            </w:pict>
          </mc:Fallback>
        </mc:AlternateContent>
      </w:r>
    </w:p>
    <w:p w:rsidR="00781AEC" w:rsidRDefault="00781AEC" w:rsidP="002E5D17">
      <w:pPr>
        <w:pStyle w:val="NormalWeb"/>
        <w:spacing w:before="0" w:beforeAutospacing="0" w:after="0" w:afterAutospacing="0"/>
        <w:jc w:val="both"/>
        <w:rPr>
          <w:rFonts w:ascii="Calibri" w:hAnsi="Calibri"/>
          <w:b/>
          <w:color w:val="FFFFFF" w:themeColor="background1"/>
          <w:sz w:val="36"/>
          <w:szCs w:val="36"/>
          <w:shd w:val="clear" w:color="auto" w:fill="B8CCE4" w:themeFill="accent1" w:themeFillTint="66"/>
        </w:rPr>
      </w:pPr>
    </w:p>
    <w:p w:rsidR="00264639" w:rsidRPr="006211CE" w:rsidRDefault="00264639" w:rsidP="002E5D17">
      <w:pPr>
        <w:pStyle w:val="NormalWeb"/>
        <w:spacing w:before="0" w:beforeAutospacing="0" w:after="0" w:afterAutospacing="0"/>
        <w:jc w:val="both"/>
        <w:rPr>
          <w:rFonts w:ascii="Calibri" w:hAnsi="Calibri"/>
          <w:b/>
          <w:color w:val="FFFFFF" w:themeColor="background1"/>
          <w:sz w:val="36"/>
          <w:szCs w:val="36"/>
          <w:shd w:val="clear" w:color="auto" w:fill="B8CCE4" w:themeFill="accent1" w:themeFillTint="66"/>
        </w:rPr>
        <w:sectPr w:rsidR="00264639" w:rsidRPr="006211CE" w:rsidSect="00B12ADF">
          <w:type w:val="continuous"/>
          <w:pgSz w:w="12240" w:h="15840"/>
          <w:pgMar w:top="720" w:right="864" w:bottom="720" w:left="864" w:header="432" w:footer="144" w:gutter="0"/>
          <w:cols w:num="2" w:space="720"/>
          <w:rtlGutter/>
          <w:docGrid w:linePitch="360"/>
        </w:sectPr>
      </w:pPr>
    </w:p>
    <w:p w:rsidR="0077089D" w:rsidRPr="009067A0" w:rsidRDefault="00114F3F" w:rsidP="0077089D">
      <w:pPr>
        <w:shd w:val="clear" w:color="auto" w:fill="B8CCE4" w:themeFill="accent1" w:themeFillTint="66"/>
        <w:jc w:val="center"/>
        <w:rPr>
          <w:rFonts w:ascii="Calibri" w:hAnsi="Calibri"/>
          <w:b/>
          <w:color w:val="000000"/>
          <w:sz w:val="40"/>
          <w:szCs w:val="40"/>
        </w:rPr>
      </w:pPr>
      <w:r>
        <w:rPr>
          <w:rFonts w:ascii="Calibri" w:hAnsi="Calibri"/>
          <w:b/>
          <w:color w:val="000000"/>
          <w:sz w:val="40"/>
          <w:szCs w:val="40"/>
          <w:shd w:val="clear" w:color="auto" w:fill="B8CCE4" w:themeFill="accent1" w:themeFillTint="66"/>
        </w:rPr>
        <w:lastRenderedPageBreak/>
        <w:t>Voting – Making Your Voice Heard</w:t>
      </w:r>
    </w:p>
    <w:p w:rsidR="0077089D" w:rsidRDefault="0077089D" w:rsidP="0077089D">
      <w:pPr>
        <w:rPr>
          <w:rFonts w:ascii="Calibri" w:hAnsi="Calibri"/>
          <w:i/>
          <w:sz w:val="20"/>
          <w:szCs w:val="20"/>
        </w:rPr>
      </w:pPr>
      <w:r w:rsidRPr="00F96E88">
        <w:rPr>
          <w:rFonts w:ascii="Calibri" w:hAnsi="Calibri"/>
          <w:i/>
          <w:sz w:val="20"/>
          <w:szCs w:val="20"/>
        </w:rPr>
        <w:t xml:space="preserve">By </w:t>
      </w:r>
      <w:r w:rsidR="003306B0">
        <w:rPr>
          <w:rFonts w:ascii="Calibri" w:hAnsi="Calibri"/>
          <w:i/>
          <w:sz w:val="20"/>
          <w:szCs w:val="20"/>
        </w:rPr>
        <w:t>Marlene Kull</w:t>
      </w:r>
      <w:r w:rsidRPr="00F96E88">
        <w:rPr>
          <w:rFonts w:ascii="Calibri" w:hAnsi="Calibri"/>
          <w:i/>
          <w:sz w:val="20"/>
          <w:szCs w:val="20"/>
        </w:rPr>
        <w:t>, Public Policy Chair</w:t>
      </w:r>
    </w:p>
    <w:p w:rsidR="009421FD" w:rsidRPr="00F96E88" w:rsidRDefault="009421FD" w:rsidP="0077089D">
      <w:pPr>
        <w:rPr>
          <w:rFonts w:ascii="Calibri" w:hAnsi="Calibri"/>
          <w:i/>
          <w:sz w:val="20"/>
          <w:szCs w:val="20"/>
        </w:rPr>
      </w:pPr>
    </w:p>
    <w:p w:rsidR="009C57F6" w:rsidRPr="009C57F6" w:rsidRDefault="00181310" w:rsidP="009C57F6">
      <w:pPr>
        <w:spacing w:after="240"/>
        <w:jc w:val="both"/>
        <w:rPr>
          <w:rFonts w:asciiTheme="minorHAnsi" w:hAnsiTheme="minorHAnsi"/>
          <w:color w:val="000000"/>
        </w:rPr>
      </w:pPr>
      <w:r>
        <w:rPr>
          <w:rFonts w:asciiTheme="minorHAnsi" w:hAnsiTheme="minorHAnsi"/>
          <w:color w:val="000000"/>
        </w:rPr>
        <w:tab/>
      </w:r>
      <w:r w:rsidR="009C57F6" w:rsidRPr="009C57F6">
        <w:rPr>
          <w:rFonts w:asciiTheme="minorHAnsi" w:hAnsiTheme="minorHAnsi"/>
          <w:color w:val="000000"/>
        </w:rPr>
        <w:t>With elections coming up soon, one of the ways you can help advance the AAUW mission of equity for women and girls is to register to vote, become educated on the issues and candidates, vote for the candidates that best support the AAUW mission, and contact them when important legislation is up for a vote.</w:t>
      </w:r>
      <w:r w:rsidR="00EB50D0" w:rsidRPr="00EB50D0">
        <w:rPr>
          <w:rFonts w:asciiTheme="minorHAnsi" w:hAnsiTheme="minorHAnsi"/>
          <w:noProof/>
          <w:color w:val="000000"/>
        </w:rPr>
        <w:t xml:space="preserve"> </w:t>
      </w:r>
    </w:p>
    <w:p w:rsidR="009C57F6" w:rsidRPr="009C57F6" w:rsidRDefault="009C57F6" w:rsidP="009C57F6">
      <w:pPr>
        <w:rPr>
          <w:rFonts w:asciiTheme="minorHAnsi" w:hAnsiTheme="minorHAnsi"/>
          <w:color w:val="000000"/>
        </w:rPr>
      </w:pPr>
      <w:r w:rsidRPr="009C57F6">
        <w:rPr>
          <w:rFonts w:asciiTheme="minorHAnsi" w:hAnsiTheme="minorHAnsi"/>
          <w:color w:val="000000"/>
        </w:rPr>
        <w:t>Following is the AAUW Candidate Voting Guide that can assist you when vetting the candidates.  Ask your candidates if they SUPPORT or OPPOSE..........</w:t>
      </w:r>
      <w:r w:rsidR="000F7AF0">
        <w:rPr>
          <w:rFonts w:asciiTheme="minorHAnsi" w:hAnsiTheme="minorHAnsi"/>
          <w:color w:val="000000"/>
        </w:rPr>
        <w:t xml:space="preserve">                                                                   </w:t>
      </w:r>
    </w:p>
    <w:p w:rsidR="009C57F6" w:rsidRPr="009C57F6" w:rsidRDefault="00EB50D0" w:rsidP="009C57F6">
      <w:pPr>
        <w:rPr>
          <w:rFonts w:asciiTheme="minorHAnsi" w:hAnsiTheme="minorHAnsi"/>
          <w:color w:val="000000"/>
          <w:sz w:val="16"/>
          <w:szCs w:val="16"/>
        </w:rPr>
      </w:pPr>
      <w:r>
        <w:rPr>
          <w:rFonts w:asciiTheme="minorHAnsi" w:hAnsiTheme="minorHAnsi"/>
          <w:noProof/>
          <w:color w:val="000000"/>
        </w:rPr>
        <w:drawing>
          <wp:anchor distT="0" distB="0" distL="114300" distR="114300" simplePos="0" relativeHeight="251863040" behindDoc="1" locked="0" layoutInCell="1" allowOverlap="1" wp14:anchorId="6B8AE27C" wp14:editId="4A1FA7D5">
            <wp:simplePos x="0" y="0"/>
            <wp:positionH relativeFrom="column">
              <wp:posOffset>5379720</wp:posOffset>
            </wp:positionH>
            <wp:positionV relativeFrom="paragraph">
              <wp:posOffset>37465</wp:posOffset>
            </wp:positionV>
            <wp:extent cx="1181100" cy="1181100"/>
            <wp:effectExtent l="0" t="0" r="0" b="0"/>
            <wp:wrapTight wrapText="bothSides">
              <wp:wrapPolygon edited="0">
                <wp:start x="0" y="0"/>
                <wp:lineTo x="0" y="21252"/>
                <wp:lineTo x="21252" y="21252"/>
                <wp:lineTo x="21252" y="0"/>
                <wp:lineTo x="0" y="0"/>
              </wp:wrapPolygon>
            </wp:wrapTight>
            <wp:docPr id="8" name="Picture 8" descr="C:\Users\Sarah\AppData\Local\Microsoft\Windows\INetCache\Content.Outlook\9FD0AIOL\IT'S MY 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Outlook\9FD0AIOL\IT'S MY VOT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Passing legislation that would provide paid parental leave for all employees,</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including</w:t>
      </w:r>
      <w:proofErr w:type="gramEnd"/>
      <w:r w:rsidRPr="009C57F6">
        <w:rPr>
          <w:rFonts w:asciiTheme="minorHAnsi" w:hAnsiTheme="minorHAnsi"/>
          <w:color w:val="000000"/>
        </w:rPr>
        <w:t xml:space="preserve"> those that work for the federal government.</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Strengthening Social Security for future generations, including Social Security</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Disability Insurance, which is currently the only form of disability insurance </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most</w:t>
      </w:r>
      <w:proofErr w:type="gramEnd"/>
      <w:r w:rsidRPr="009C57F6">
        <w:rPr>
          <w:rFonts w:asciiTheme="minorHAnsi" w:hAnsiTheme="minorHAnsi"/>
          <w:color w:val="000000"/>
        </w:rPr>
        <w:t xml:space="preserve"> young adults possess.</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Passing legislation that would require companies to allow employees to earn</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a</w:t>
      </w:r>
      <w:proofErr w:type="gramEnd"/>
      <w:r w:rsidRPr="009C57F6">
        <w:rPr>
          <w:rFonts w:asciiTheme="minorHAnsi" w:hAnsiTheme="minorHAnsi"/>
          <w:color w:val="000000"/>
        </w:rPr>
        <w:t xml:space="preserve"> minimum number of sick days each year.</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Passing the Paycheck Fairness Act, which would update equal pay laws and</w:t>
      </w:r>
    </w:p>
    <w:p w:rsidR="009C57F6" w:rsidRPr="009C57F6" w:rsidRDefault="009C57F6" w:rsidP="009C57F6">
      <w:pPr>
        <w:tabs>
          <w:tab w:val="left" w:pos="561"/>
          <w:tab w:val="left" w:pos="748"/>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improve</w:t>
      </w:r>
      <w:proofErr w:type="gramEnd"/>
      <w:r w:rsidRPr="009C57F6">
        <w:rPr>
          <w:rFonts w:asciiTheme="minorHAnsi" w:hAnsiTheme="minorHAnsi"/>
          <w:color w:val="000000"/>
        </w:rPr>
        <w:t xml:space="preserve"> the enforcement of existing civil rights laws aimed at closing the gender pay gap.</w:t>
      </w:r>
    </w:p>
    <w:p w:rsidR="009C57F6" w:rsidRPr="009C57F6" w:rsidRDefault="009C57F6" w:rsidP="009C57F6">
      <w:pPr>
        <w:tabs>
          <w:tab w:val="left" w:pos="561"/>
          <w:tab w:val="left" w:pos="748"/>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 xml:space="preserve">Access to affordable birth control and family planning by supporting funding for Title X </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family</w:t>
      </w:r>
      <w:proofErr w:type="gramEnd"/>
      <w:r w:rsidRPr="009C57F6">
        <w:rPr>
          <w:rFonts w:asciiTheme="minorHAnsi" w:hAnsiTheme="minorHAnsi"/>
          <w:color w:val="000000"/>
        </w:rPr>
        <w:t xml:space="preserve"> planning programs and coverage requirements under the Affordable Care Act.</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Confirming judges who uphold civil rights laws and establish legal precedents.</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Affirmative action programs that seek to break down the barriers confronting women and</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minorities</w:t>
      </w:r>
      <w:proofErr w:type="gramEnd"/>
      <w:r w:rsidRPr="009C57F6">
        <w:rPr>
          <w:rFonts w:asciiTheme="minorHAnsi" w:hAnsiTheme="minorHAnsi"/>
          <w:color w:val="000000"/>
        </w:rPr>
        <w:t xml:space="preserve"> in education and employment.</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b/>
          <w:color w:val="000000"/>
          <w:sz w:val="28"/>
          <w:szCs w:val="28"/>
        </w:rPr>
        <w:tab/>
        <w:t>*</w:t>
      </w:r>
      <w:r w:rsidRPr="009C57F6">
        <w:rPr>
          <w:rFonts w:asciiTheme="minorHAnsi" w:hAnsiTheme="minorHAnsi"/>
          <w:color w:val="000000"/>
        </w:rPr>
        <w:t>Increasing resources to promote prevention efforts and stronger enforcement of federal laws</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prohibiting</w:t>
      </w:r>
      <w:proofErr w:type="gramEnd"/>
      <w:r w:rsidRPr="009C57F6">
        <w:rPr>
          <w:rFonts w:asciiTheme="minorHAnsi" w:hAnsiTheme="minorHAnsi"/>
          <w:color w:val="000000"/>
        </w:rPr>
        <w:t xml:space="preserve"> campus sexual harassment and violence.</w:t>
      </w:r>
    </w:p>
    <w:p w:rsidR="009C57F6" w:rsidRPr="009C57F6" w:rsidRDefault="009C57F6" w:rsidP="009C57F6">
      <w:pPr>
        <w:tabs>
          <w:tab w:val="left" w:pos="561"/>
        </w:tabs>
        <w:rPr>
          <w:rFonts w:asciiTheme="minorHAnsi" w:hAnsiTheme="minorHAnsi"/>
          <w:color w:val="000000"/>
          <w:sz w:val="16"/>
          <w:szCs w:val="16"/>
        </w:rPr>
      </w:pP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r>
      <w:r w:rsidRPr="009C57F6">
        <w:rPr>
          <w:rFonts w:asciiTheme="minorHAnsi" w:hAnsiTheme="minorHAnsi"/>
          <w:b/>
          <w:color w:val="000000"/>
          <w:sz w:val="28"/>
          <w:szCs w:val="28"/>
        </w:rPr>
        <w:t>*</w:t>
      </w:r>
      <w:r w:rsidRPr="009C57F6">
        <w:rPr>
          <w:rFonts w:asciiTheme="minorHAnsi" w:hAnsiTheme="minorHAnsi"/>
          <w:color w:val="000000"/>
        </w:rPr>
        <w:t xml:space="preserve">Increasing funding for student loan forgiveness programs, Pell grants and </w:t>
      </w:r>
    </w:p>
    <w:p w:rsidR="009C57F6" w:rsidRPr="009C57F6" w:rsidRDefault="009C57F6" w:rsidP="009C57F6">
      <w:pPr>
        <w:tabs>
          <w:tab w:val="left" w:pos="561"/>
        </w:tabs>
        <w:rPr>
          <w:rFonts w:asciiTheme="minorHAnsi" w:hAnsiTheme="minorHAnsi"/>
          <w:color w:val="000000"/>
        </w:rPr>
      </w:pPr>
      <w:r w:rsidRPr="009C57F6">
        <w:rPr>
          <w:rFonts w:asciiTheme="minorHAnsi" w:hAnsiTheme="minorHAnsi"/>
          <w:color w:val="000000"/>
        </w:rPr>
        <w:tab/>
        <w:t xml:space="preserve">  </w:t>
      </w:r>
      <w:proofErr w:type="gramStart"/>
      <w:r w:rsidRPr="009C57F6">
        <w:rPr>
          <w:rFonts w:asciiTheme="minorHAnsi" w:hAnsiTheme="minorHAnsi"/>
          <w:color w:val="000000"/>
        </w:rPr>
        <w:t>other</w:t>
      </w:r>
      <w:proofErr w:type="gramEnd"/>
      <w:r w:rsidRPr="009C57F6">
        <w:rPr>
          <w:rFonts w:asciiTheme="minorHAnsi" w:hAnsiTheme="minorHAnsi"/>
          <w:color w:val="000000"/>
        </w:rPr>
        <w:t xml:space="preserve"> college affordability programs. </w:t>
      </w:r>
    </w:p>
    <w:p w:rsidR="009C57F6" w:rsidRPr="009C57F6" w:rsidRDefault="009C57F6" w:rsidP="009C57F6">
      <w:pPr>
        <w:rPr>
          <w:rFonts w:asciiTheme="minorHAnsi" w:hAnsiTheme="minorHAnsi"/>
          <w:color w:val="000000"/>
          <w:sz w:val="16"/>
          <w:szCs w:val="16"/>
        </w:rPr>
      </w:pPr>
    </w:p>
    <w:p w:rsidR="009C57F6" w:rsidRPr="009C57F6" w:rsidRDefault="00181310" w:rsidP="009C57F6">
      <w:pPr>
        <w:jc w:val="both"/>
        <w:rPr>
          <w:rFonts w:asciiTheme="minorHAnsi" w:hAnsiTheme="minorHAnsi"/>
          <w:color w:val="000000"/>
        </w:rPr>
      </w:pPr>
      <w:r>
        <w:rPr>
          <w:rFonts w:asciiTheme="minorHAnsi" w:hAnsiTheme="minorHAnsi"/>
          <w:color w:val="000000"/>
        </w:rPr>
        <w:tab/>
      </w:r>
      <w:r w:rsidR="009C57F6" w:rsidRPr="009C57F6">
        <w:rPr>
          <w:rFonts w:asciiTheme="minorHAnsi" w:hAnsiTheme="minorHAnsi"/>
          <w:color w:val="000000"/>
        </w:rPr>
        <w:t xml:space="preserve">The Oregon Legislature is currently in session and AAUW Oregon is contacting members through AAUW Action Network when your voice needs to be heard regarding important legislation.  Make sure you are signed up on the Action Network and contact your legislator in a timely manner when a notification comes through.    </w:t>
      </w:r>
      <w:hyperlink r:id="rId21" w:history="1">
        <w:r w:rsidR="009C57F6" w:rsidRPr="009C57F6">
          <w:rPr>
            <w:rFonts w:asciiTheme="minorHAnsi" w:hAnsiTheme="minorHAnsi"/>
            <w:color w:val="0000FF"/>
            <w:u w:val="single"/>
          </w:rPr>
          <w:t>http://www.aauw.org/what-we-do/public-policy/two-minute-activist/</w:t>
        </w:r>
      </w:hyperlink>
    </w:p>
    <w:p w:rsidR="009C57F6" w:rsidRPr="009C57F6" w:rsidRDefault="009C57F6" w:rsidP="009C57F6">
      <w:pPr>
        <w:jc w:val="both"/>
        <w:rPr>
          <w:rFonts w:asciiTheme="minorHAnsi" w:hAnsiTheme="minorHAnsi"/>
          <w:color w:val="000000"/>
          <w:sz w:val="16"/>
          <w:szCs w:val="16"/>
        </w:rPr>
      </w:pPr>
    </w:p>
    <w:p w:rsidR="009C57F6" w:rsidRPr="009C57F6" w:rsidRDefault="00181310" w:rsidP="009C57F6">
      <w:pPr>
        <w:jc w:val="both"/>
        <w:rPr>
          <w:rFonts w:asciiTheme="minorHAnsi" w:hAnsiTheme="minorHAnsi"/>
          <w:color w:val="000000"/>
        </w:rPr>
      </w:pPr>
      <w:r>
        <w:rPr>
          <w:rFonts w:asciiTheme="minorHAnsi" w:hAnsiTheme="minorHAnsi"/>
          <w:color w:val="000000"/>
        </w:rPr>
        <w:tab/>
      </w:r>
      <w:r w:rsidR="009C57F6" w:rsidRPr="009C57F6">
        <w:rPr>
          <w:rFonts w:asciiTheme="minorHAnsi" w:hAnsiTheme="minorHAnsi"/>
          <w:color w:val="000000"/>
        </w:rPr>
        <w:t xml:space="preserve">Also, if you are not registered to vote, or are not sure, go to the My Vote-Secretary of State website and check your status and/or register.  </w:t>
      </w:r>
      <w:hyperlink r:id="rId22" w:history="1">
        <w:r w:rsidR="009C57F6" w:rsidRPr="009C57F6">
          <w:rPr>
            <w:rFonts w:asciiTheme="minorHAnsi" w:hAnsiTheme="minorHAnsi" w:cs="Times New Roman"/>
            <w:color w:val="0000FF"/>
            <w:u w:val="single"/>
          </w:rPr>
          <w:t>https://secure.sos.state.or.us/orestar/vr/show</w:t>
        </w:r>
        <w:r w:rsidR="009C57F6" w:rsidRPr="009C57F6">
          <w:rPr>
            <w:rFonts w:asciiTheme="minorHAnsi" w:hAnsiTheme="minorHAnsi" w:cs="Times New Roman"/>
            <w:b/>
            <w:bCs/>
            <w:color w:val="0000FF"/>
            <w:u w:val="single"/>
          </w:rPr>
          <w:t>Vote</w:t>
        </w:r>
        <w:r w:rsidR="009C57F6" w:rsidRPr="009C57F6">
          <w:rPr>
            <w:rFonts w:asciiTheme="minorHAnsi" w:hAnsiTheme="minorHAnsi" w:cs="Times New Roman"/>
            <w:color w:val="0000FF"/>
            <w:u w:val="single"/>
          </w:rPr>
          <w:t>rSearch.do</w:t>
        </w:r>
      </w:hyperlink>
    </w:p>
    <w:p w:rsidR="009C57F6" w:rsidRPr="009C57F6" w:rsidRDefault="009C57F6" w:rsidP="009C57F6">
      <w:pPr>
        <w:jc w:val="both"/>
        <w:rPr>
          <w:rFonts w:asciiTheme="minorHAnsi" w:hAnsiTheme="minorHAnsi"/>
          <w:color w:val="000000"/>
          <w:sz w:val="16"/>
          <w:szCs w:val="16"/>
        </w:rPr>
      </w:pPr>
    </w:p>
    <w:p w:rsidR="009C57F6" w:rsidRDefault="00181310" w:rsidP="009C57F6">
      <w:pPr>
        <w:jc w:val="both"/>
        <w:rPr>
          <w:rFonts w:asciiTheme="minorHAnsi" w:hAnsiTheme="minorHAnsi"/>
          <w:color w:val="000000"/>
        </w:rPr>
      </w:pPr>
      <w:r>
        <w:rPr>
          <w:rFonts w:asciiTheme="minorHAnsi" w:hAnsiTheme="minorHAnsi"/>
          <w:color w:val="000000"/>
        </w:rPr>
        <w:tab/>
      </w:r>
      <w:r w:rsidR="009C57F6" w:rsidRPr="009C57F6">
        <w:rPr>
          <w:rFonts w:asciiTheme="minorHAnsi" w:hAnsiTheme="minorHAnsi"/>
          <w:color w:val="000000"/>
        </w:rPr>
        <w:t>The power of AAUW is in the total sum of the individual support each member gives.  Support the power of AAUW by learning about the candidates and issues, and then VOTING.</w:t>
      </w:r>
    </w:p>
    <w:p w:rsidR="009C57F6" w:rsidRPr="009C57F6" w:rsidRDefault="009C57F6" w:rsidP="009C57F6">
      <w:pPr>
        <w:jc w:val="both"/>
        <w:rPr>
          <w:rFonts w:asciiTheme="minorHAnsi" w:hAnsiTheme="minorHAnsi"/>
          <w:color w:val="000000"/>
          <w:sz w:val="12"/>
          <w:szCs w:val="12"/>
        </w:rPr>
      </w:pPr>
    </w:p>
    <w:p w:rsidR="00F11496" w:rsidRDefault="00F11496" w:rsidP="00F11496">
      <w:pPr>
        <w:shd w:val="clear" w:color="auto" w:fill="FFFFFF"/>
        <w:spacing w:after="48"/>
        <w:outlineLvl w:val="2"/>
        <w:rPr>
          <w:rFonts w:ascii="Wingdings 2" w:eastAsiaTheme="minorHAnsi" w:hAnsi="Wingdings 2" w:cstheme="minorBidi"/>
        </w:rPr>
      </w:pP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r>
        <w:rPr>
          <w:rFonts w:ascii="Wingdings 2" w:eastAsiaTheme="minorHAnsi" w:hAnsi="Wingdings 2" w:cstheme="minorBidi"/>
        </w:rPr>
        <w:t></w:t>
      </w:r>
    </w:p>
    <w:p w:rsidR="009C4B06" w:rsidRDefault="009C4B06" w:rsidP="00774FDA">
      <w:pPr>
        <w:shd w:val="clear" w:color="auto" w:fill="FFFFFF"/>
        <w:spacing w:after="48"/>
        <w:outlineLvl w:val="2"/>
        <w:rPr>
          <w:rFonts w:ascii="Wingdings 2" w:eastAsiaTheme="minorHAnsi" w:hAnsi="Wingdings 2" w:cstheme="minorBidi"/>
        </w:rPr>
        <w:sectPr w:rsidR="009C4B06" w:rsidSect="00BD1E2E">
          <w:headerReference w:type="default" r:id="rId23"/>
          <w:type w:val="continuous"/>
          <w:pgSz w:w="12240" w:h="15840"/>
          <w:pgMar w:top="720" w:right="864" w:bottom="792" w:left="864" w:header="432" w:footer="144" w:gutter="0"/>
          <w:cols w:space="720"/>
          <w:rtlGutter/>
          <w:docGrid w:linePitch="360"/>
        </w:sectPr>
      </w:pPr>
    </w:p>
    <w:p w:rsidR="00516D11" w:rsidRDefault="001A64FD" w:rsidP="00516D11">
      <w:pPr>
        <w:shd w:val="clear" w:color="auto" w:fill="B8CCE4" w:themeFill="accent1" w:themeFillTint="66"/>
        <w:jc w:val="center"/>
        <w:rPr>
          <w:rFonts w:asciiTheme="minorHAnsi" w:hAnsiTheme="minorHAnsi"/>
          <w:b/>
          <w:bCs/>
          <w:iCs/>
          <w:sz w:val="32"/>
          <w:szCs w:val="32"/>
        </w:rPr>
      </w:pPr>
      <w:r>
        <w:rPr>
          <w:rFonts w:asciiTheme="minorHAnsi" w:hAnsiTheme="minorHAnsi"/>
          <w:b/>
          <w:bCs/>
          <w:iCs/>
          <w:sz w:val="32"/>
          <w:szCs w:val="32"/>
        </w:rPr>
        <w:lastRenderedPageBreak/>
        <w:t>AAUW of Bend Branch Meeting</w:t>
      </w:r>
    </w:p>
    <w:p w:rsidR="001A64FD" w:rsidRPr="006A50E3" w:rsidRDefault="00AC21B3" w:rsidP="00516D11">
      <w:pPr>
        <w:shd w:val="clear" w:color="auto" w:fill="B8CCE4" w:themeFill="accent1" w:themeFillTint="66"/>
        <w:jc w:val="center"/>
        <w:rPr>
          <w:rFonts w:asciiTheme="minorHAnsi" w:hAnsiTheme="minorHAnsi"/>
          <w:b/>
          <w:bCs/>
          <w:iCs/>
          <w:sz w:val="32"/>
          <w:szCs w:val="32"/>
        </w:rPr>
      </w:pPr>
      <w:r>
        <w:rPr>
          <w:rFonts w:asciiTheme="minorHAnsi" w:hAnsiTheme="minorHAnsi"/>
          <w:b/>
          <w:bCs/>
          <w:iCs/>
          <w:sz w:val="32"/>
          <w:szCs w:val="32"/>
        </w:rPr>
        <w:t>February 20, 2016</w:t>
      </w:r>
      <w:r w:rsidR="001A64FD">
        <w:rPr>
          <w:rFonts w:asciiTheme="minorHAnsi" w:hAnsiTheme="minorHAnsi"/>
          <w:b/>
          <w:bCs/>
          <w:iCs/>
          <w:sz w:val="32"/>
          <w:szCs w:val="32"/>
        </w:rPr>
        <w:t xml:space="preserve"> Minutes</w:t>
      </w:r>
    </w:p>
    <w:p w:rsidR="00516D11" w:rsidRPr="00F870A3" w:rsidRDefault="00436355" w:rsidP="00516D11">
      <w:pPr>
        <w:tabs>
          <w:tab w:val="left" w:pos="4680"/>
        </w:tabs>
        <w:rPr>
          <w:rFonts w:asciiTheme="minorHAnsi" w:hAnsiTheme="minorHAnsi"/>
          <w:bCs/>
          <w:i/>
          <w:iCs/>
          <w:noProof/>
          <w:sz w:val="20"/>
          <w:szCs w:val="20"/>
        </w:rPr>
      </w:pPr>
      <w:r w:rsidRPr="00F870A3">
        <w:rPr>
          <w:rFonts w:asciiTheme="minorHAnsi" w:hAnsiTheme="minorHAnsi"/>
          <w:bCs/>
          <w:i/>
          <w:iCs/>
          <w:noProof/>
          <w:sz w:val="20"/>
          <w:szCs w:val="20"/>
        </w:rPr>
        <w:t xml:space="preserve">By </w:t>
      </w:r>
      <w:r w:rsidR="000E5B2C">
        <w:rPr>
          <w:rFonts w:asciiTheme="minorHAnsi" w:hAnsiTheme="minorHAnsi"/>
          <w:bCs/>
          <w:i/>
          <w:iCs/>
          <w:noProof/>
          <w:sz w:val="20"/>
          <w:szCs w:val="20"/>
        </w:rPr>
        <w:t>Maggie Matthias</w:t>
      </w:r>
      <w:r w:rsidRPr="00F870A3">
        <w:rPr>
          <w:rFonts w:asciiTheme="minorHAnsi" w:hAnsiTheme="minorHAnsi"/>
          <w:bCs/>
          <w:i/>
          <w:iCs/>
          <w:noProof/>
          <w:sz w:val="20"/>
          <w:szCs w:val="20"/>
        </w:rPr>
        <w:t xml:space="preserve">, </w:t>
      </w:r>
      <w:r w:rsidR="000E5B2C">
        <w:rPr>
          <w:rFonts w:asciiTheme="minorHAnsi" w:hAnsiTheme="minorHAnsi"/>
          <w:bCs/>
          <w:i/>
          <w:iCs/>
          <w:noProof/>
          <w:sz w:val="20"/>
          <w:szCs w:val="20"/>
        </w:rPr>
        <w:t>Co-</w:t>
      </w:r>
      <w:r w:rsidRPr="00F870A3">
        <w:rPr>
          <w:rFonts w:asciiTheme="minorHAnsi" w:hAnsiTheme="minorHAnsi"/>
          <w:bCs/>
          <w:i/>
          <w:iCs/>
          <w:noProof/>
          <w:sz w:val="20"/>
          <w:szCs w:val="20"/>
        </w:rPr>
        <w:t>Secretary</w:t>
      </w:r>
    </w:p>
    <w:p w:rsidR="002629DA" w:rsidRPr="00F14E3A" w:rsidRDefault="002629DA" w:rsidP="00792FA2">
      <w:pPr>
        <w:jc w:val="both"/>
        <w:rPr>
          <w:sz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The meeting was called to order by President Wendy Colby at 10:00 a.m.  Joan Hinds introduced her guest, Ann </w:t>
      </w:r>
      <w:proofErr w:type="spellStart"/>
      <w:r w:rsidRPr="00AC21B3">
        <w:rPr>
          <w:rFonts w:asciiTheme="minorHAnsi" w:eastAsia="Arial Unicode MS" w:hAnsiTheme="minorHAnsi" w:cs="Times New Roman"/>
          <w:color w:val="000000"/>
          <w:sz w:val="22"/>
          <w:szCs w:val="22"/>
        </w:rPr>
        <w:t>Nyaradi</w:t>
      </w:r>
      <w:proofErr w:type="spellEnd"/>
      <w:r w:rsidRPr="00AC21B3">
        <w:rPr>
          <w:rFonts w:asciiTheme="minorHAnsi" w:eastAsia="Arial Unicode MS" w:hAnsiTheme="minorHAnsi" w:cs="Times New Roman"/>
          <w:color w:val="000000"/>
          <w:sz w:val="22"/>
          <w:szCs w:val="22"/>
        </w:rPr>
        <w:t>.  New members Shannon Kearney and Judy Scales were introduced.  The pot was circulated to collect loose change to go to LAF to support plaintiffs in sex discrimination lawsuits.</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Marilyn Coffel introduced the speaker, Linda </w:t>
      </w:r>
      <w:proofErr w:type="spellStart"/>
      <w:r w:rsidRPr="00AC21B3">
        <w:rPr>
          <w:rFonts w:asciiTheme="minorHAnsi" w:eastAsia="Arial Unicode MS" w:hAnsiTheme="minorHAnsi" w:cs="Times New Roman"/>
          <w:color w:val="000000"/>
          <w:sz w:val="22"/>
          <w:szCs w:val="22"/>
        </w:rPr>
        <w:t>Piacentin</w:t>
      </w:r>
      <w:r w:rsidR="00F25B5E">
        <w:rPr>
          <w:rFonts w:asciiTheme="minorHAnsi" w:eastAsia="Arial Unicode MS" w:hAnsiTheme="minorHAnsi" w:cs="Times New Roman"/>
          <w:color w:val="000000"/>
          <w:sz w:val="22"/>
          <w:szCs w:val="22"/>
        </w:rPr>
        <w:t>i</w:t>
      </w:r>
      <w:proofErr w:type="spellEnd"/>
      <w:r w:rsidR="005F4ECC">
        <w:rPr>
          <w:rFonts w:asciiTheme="minorHAnsi" w:eastAsia="Arial Unicode MS" w:hAnsiTheme="minorHAnsi" w:cs="Times New Roman"/>
          <w:color w:val="000000"/>
          <w:sz w:val="22"/>
          <w:szCs w:val="22"/>
        </w:rPr>
        <w:t>, a</w:t>
      </w:r>
      <w:r w:rsidRPr="00AC21B3">
        <w:rPr>
          <w:rFonts w:asciiTheme="minorHAnsi" w:eastAsia="Arial Unicode MS" w:hAnsiTheme="minorHAnsi" w:cs="Times New Roman"/>
          <w:color w:val="000000"/>
          <w:sz w:val="22"/>
          <w:szCs w:val="22"/>
        </w:rPr>
        <w:t xml:space="preserve"> calligraphy artist and teacher whose work focuses on the creation of The Artist Book.  Her work is represented in many galleries.  She shared examples of her beautiful work illustrating the variety of purposes and forms, which the "artist book" can take.</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Business Meeting:</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The minutes of the January meeting</w:t>
      </w:r>
      <w:r w:rsidR="00F25B5E">
        <w:rPr>
          <w:rFonts w:asciiTheme="minorHAnsi" w:eastAsia="Arial Unicode MS" w:hAnsiTheme="minorHAnsi" w:cs="Times New Roman"/>
          <w:color w:val="000000"/>
          <w:sz w:val="22"/>
          <w:szCs w:val="22"/>
        </w:rPr>
        <w:t>,</w:t>
      </w:r>
      <w:r w:rsidRPr="00AC21B3">
        <w:rPr>
          <w:rFonts w:asciiTheme="minorHAnsi" w:eastAsia="Arial Unicode MS" w:hAnsiTheme="minorHAnsi" w:cs="Times New Roman"/>
          <w:color w:val="000000"/>
          <w:sz w:val="22"/>
          <w:szCs w:val="22"/>
        </w:rPr>
        <w:t xml:space="preserve"> as printed in </w:t>
      </w:r>
      <w:r w:rsidR="008424F6" w:rsidRPr="008424F6">
        <w:rPr>
          <w:rFonts w:asciiTheme="minorHAnsi" w:eastAsia="Arial Unicode MS" w:hAnsiTheme="minorHAnsi" w:cs="Times New Roman"/>
          <w:i/>
          <w:color w:val="000000"/>
          <w:sz w:val="22"/>
          <w:szCs w:val="22"/>
        </w:rPr>
        <w:t>T</w:t>
      </w:r>
      <w:r w:rsidRPr="008424F6">
        <w:rPr>
          <w:rFonts w:asciiTheme="minorHAnsi" w:eastAsia="Arial Unicode MS" w:hAnsiTheme="minorHAnsi" w:cs="Times New Roman"/>
          <w:i/>
          <w:color w:val="000000"/>
          <w:sz w:val="22"/>
          <w:szCs w:val="22"/>
        </w:rPr>
        <w:t>he FOCUS</w:t>
      </w:r>
      <w:r w:rsidR="00F25B5E">
        <w:rPr>
          <w:rFonts w:asciiTheme="minorHAnsi" w:eastAsia="Arial Unicode MS" w:hAnsiTheme="minorHAnsi" w:cs="Times New Roman"/>
          <w:i/>
          <w:color w:val="000000"/>
          <w:sz w:val="22"/>
          <w:szCs w:val="22"/>
        </w:rPr>
        <w:t>,</w:t>
      </w:r>
      <w:r w:rsidRPr="00AC21B3">
        <w:rPr>
          <w:rFonts w:asciiTheme="minorHAnsi" w:eastAsia="Arial Unicode MS" w:hAnsiTheme="minorHAnsi" w:cs="Times New Roman"/>
          <w:color w:val="000000"/>
          <w:sz w:val="22"/>
          <w:szCs w:val="22"/>
        </w:rPr>
        <w:t xml:space="preserve"> were approved.</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Finance</w:t>
      </w:r>
      <w:r w:rsidRPr="00AC21B3">
        <w:rPr>
          <w:rFonts w:asciiTheme="minorHAnsi" w:eastAsia="Arial Unicode MS" w:hAnsiTheme="minorHAnsi" w:cs="Times New Roman"/>
          <w:color w:val="000000"/>
          <w:sz w:val="22"/>
          <w:szCs w:val="22"/>
        </w:rPr>
        <w:t xml:space="preserve"> – Sharon Keating</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There were no questions on the Treasurer's report as presented in </w:t>
      </w:r>
      <w:r w:rsidR="008424F6" w:rsidRPr="008424F6">
        <w:rPr>
          <w:rFonts w:asciiTheme="minorHAnsi" w:eastAsia="Arial Unicode MS" w:hAnsiTheme="minorHAnsi" w:cs="Times New Roman"/>
          <w:i/>
          <w:color w:val="000000"/>
          <w:sz w:val="22"/>
          <w:szCs w:val="22"/>
        </w:rPr>
        <w:t>The FOCUS</w:t>
      </w:r>
      <w:r w:rsidR="00F25B5E">
        <w:rPr>
          <w:rFonts w:asciiTheme="minorHAnsi" w:eastAsia="Arial Unicode MS" w:hAnsiTheme="minorHAnsi" w:cs="Times New Roman"/>
          <w:color w:val="000000"/>
          <w:sz w:val="22"/>
          <w:szCs w:val="22"/>
        </w:rPr>
        <w:t xml:space="preserve">. </w:t>
      </w:r>
      <w:r w:rsidRPr="00AC21B3">
        <w:rPr>
          <w:rFonts w:asciiTheme="minorHAnsi" w:eastAsia="Arial Unicode MS" w:hAnsiTheme="minorHAnsi" w:cs="Times New Roman"/>
          <w:color w:val="000000"/>
          <w:sz w:val="22"/>
          <w:szCs w:val="22"/>
        </w:rPr>
        <w:t>The report will be filed for examination.</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Membership</w:t>
      </w:r>
      <w:r w:rsidRPr="00AC21B3">
        <w:rPr>
          <w:rFonts w:asciiTheme="minorHAnsi" w:eastAsia="Arial Unicode MS" w:hAnsiTheme="minorHAnsi" w:cs="Times New Roman"/>
          <w:color w:val="000000"/>
          <w:sz w:val="22"/>
          <w:szCs w:val="22"/>
        </w:rPr>
        <w:t xml:space="preserve"> – Ann Overman</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Current membership is 74.  Linda Gardner reminded members to encourage potential new members to join after the March 15th deadline for the special rate of $80 which covers the cost for the rest of this year and all of next year.</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Nominations</w:t>
      </w:r>
      <w:r w:rsidRPr="00AC21B3">
        <w:rPr>
          <w:rFonts w:asciiTheme="minorHAnsi" w:eastAsia="Arial Unicode MS" w:hAnsiTheme="minorHAnsi" w:cs="Times New Roman"/>
          <w:color w:val="000000"/>
          <w:sz w:val="22"/>
          <w:szCs w:val="22"/>
        </w:rPr>
        <w:t xml:space="preserve"> – Evie Lamb</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It was reported that several elected positions need to be filled:  Co-Vice President for Program; </w:t>
      </w:r>
      <w:r w:rsidR="00F25B5E">
        <w:rPr>
          <w:rFonts w:asciiTheme="minorHAnsi" w:eastAsia="Arial Unicode MS" w:hAnsiTheme="minorHAnsi" w:cs="Times New Roman"/>
          <w:color w:val="000000"/>
          <w:sz w:val="22"/>
          <w:szCs w:val="22"/>
        </w:rPr>
        <w:t>Co-</w:t>
      </w:r>
      <w:r w:rsidRPr="00AC21B3">
        <w:rPr>
          <w:rFonts w:asciiTheme="minorHAnsi" w:eastAsia="Arial Unicode MS" w:hAnsiTheme="minorHAnsi" w:cs="Times New Roman"/>
          <w:color w:val="000000"/>
          <w:sz w:val="22"/>
          <w:szCs w:val="22"/>
        </w:rPr>
        <w:t>Vice President for Membership</w:t>
      </w:r>
      <w:r w:rsidR="00F25B5E">
        <w:rPr>
          <w:rFonts w:asciiTheme="minorHAnsi" w:eastAsia="Arial Unicode MS" w:hAnsiTheme="minorHAnsi" w:cs="Times New Roman"/>
          <w:color w:val="000000"/>
          <w:sz w:val="22"/>
          <w:szCs w:val="22"/>
        </w:rPr>
        <w:t xml:space="preserve"> </w:t>
      </w:r>
      <w:r w:rsidRPr="00AC21B3">
        <w:rPr>
          <w:rFonts w:asciiTheme="minorHAnsi" w:eastAsia="Arial Unicode MS" w:hAnsiTheme="minorHAnsi" w:cs="Times New Roman"/>
          <w:color w:val="000000"/>
          <w:sz w:val="22"/>
          <w:szCs w:val="22"/>
        </w:rPr>
        <w:t>and Finance Vice President.  Registrars will be appointed.</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STEM</w:t>
      </w:r>
      <w:r w:rsidRPr="00AC21B3">
        <w:rPr>
          <w:rFonts w:asciiTheme="minorHAnsi" w:eastAsia="Arial Unicode MS" w:hAnsiTheme="minorHAnsi" w:cs="Times New Roman"/>
          <w:color w:val="000000"/>
          <w:sz w:val="22"/>
          <w:szCs w:val="22"/>
        </w:rPr>
        <w:t xml:space="preserve"> – Wendy Colby reported on the Science &amp; Engineering Fair.  Fifteen members helped in making this annual event an energetic and exciting affair for the Girl Scouts who participated.  The speaker was </w:t>
      </w:r>
      <w:proofErr w:type="spellStart"/>
      <w:r w:rsidRPr="00AC21B3">
        <w:rPr>
          <w:rFonts w:asciiTheme="minorHAnsi" w:eastAsia="Arial Unicode MS" w:hAnsiTheme="minorHAnsi" w:cs="Times New Roman"/>
          <w:color w:val="000000"/>
          <w:sz w:val="22"/>
          <w:szCs w:val="22"/>
        </w:rPr>
        <w:t>Sarrah</w:t>
      </w:r>
      <w:proofErr w:type="spellEnd"/>
      <w:r w:rsidRPr="00AC21B3">
        <w:rPr>
          <w:rFonts w:asciiTheme="minorHAnsi" w:eastAsia="Arial Unicode MS" w:hAnsiTheme="minorHAnsi" w:cs="Times New Roman"/>
          <w:color w:val="000000"/>
          <w:sz w:val="22"/>
          <w:szCs w:val="22"/>
        </w:rPr>
        <w:t xml:space="preserve"> </w:t>
      </w:r>
      <w:proofErr w:type="spellStart"/>
      <w:r w:rsidRPr="00AC21B3">
        <w:rPr>
          <w:rFonts w:asciiTheme="minorHAnsi" w:eastAsia="Arial Unicode MS" w:hAnsiTheme="minorHAnsi" w:cs="Times New Roman"/>
          <w:color w:val="000000"/>
          <w:sz w:val="22"/>
          <w:szCs w:val="22"/>
        </w:rPr>
        <w:t>Hadiji</w:t>
      </w:r>
      <w:proofErr w:type="spellEnd"/>
      <w:r w:rsidRPr="00AC21B3">
        <w:rPr>
          <w:rFonts w:asciiTheme="minorHAnsi" w:eastAsia="Arial Unicode MS" w:hAnsiTheme="minorHAnsi" w:cs="Times New Roman"/>
          <w:color w:val="000000"/>
          <w:sz w:val="22"/>
          <w:szCs w:val="22"/>
        </w:rPr>
        <w:t xml:space="preserve">, a chemical engineer who explained her current research project and its importance in pediatric chemotherapy.  </w:t>
      </w:r>
      <w:r w:rsidRPr="00AC21B3">
        <w:rPr>
          <w:rFonts w:asciiTheme="minorHAnsi" w:eastAsia="Arial Unicode MS" w:hAnsiTheme="minorHAnsi" w:cs="Times New Roman"/>
          <w:i/>
          <w:color w:val="000000"/>
          <w:sz w:val="22"/>
          <w:szCs w:val="22"/>
        </w:rPr>
        <w:t>The Bend Bulletin</w:t>
      </w:r>
      <w:r w:rsidRPr="00AC21B3">
        <w:rPr>
          <w:rFonts w:asciiTheme="minorHAnsi" w:eastAsia="Arial Unicode MS" w:hAnsiTheme="minorHAnsi" w:cs="Times New Roman"/>
          <w:color w:val="000000"/>
          <w:sz w:val="22"/>
          <w:szCs w:val="22"/>
        </w:rPr>
        <w:t xml:space="preserve"> covered the event in an article, which included photos.</w:t>
      </w:r>
    </w:p>
    <w:p w:rsidR="00AC21B3" w:rsidRDefault="00AC21B3" w:rsidP="00AC21B3">
      <w:pPr>
        <w:jc w:val="both"/>
        <w:rPr>
          <w:rFonts w:asciiTheme="minorHAnsi" w:eastAsia="Arial Unicode MS" w:hAnsiTheme="minorHAnsi" w:cs="Times New Roman"/>
          <w:color w:val="000000"/>
          <w:sz w:val="16"/>
          <w:szCs w:val="16"/>
        </w:rPr>
      </w:pPr>
    </w:p>
    <w:p w:rsidR="00AC21B3" w:rsidRDefault="00AC21B3" w:rsidP="00AC21B3">
      <w:pPr>
        <w:jc w:val="both"/>
        <w:rPr>
          <w:rFonts w:asciiTheme="minorHAnsi" w:eastAsia="Arial Unicode MS" w:hAnsiTheme="minorHAnsi" w:cs="Times New Roman"/>
          <w:color w:val="000000"/>
          <w:sz w:val="16"/>
          <w:szCs w:val="16"/>
        </w:rPr>
      </w:pPr>
    </w:p>
    <w:p w:rsidR="00F25B5E" w:rsidRDefault="00F25B5E" w:rsidP="00AC21B3">
      <w:pPr>
        <w:jc w:val="both"/>
        <w:rPr>
          <w:rFonts w:asciiTheme="minorHAnsi" w:eastAsia="Arial Unicode MS" w:hAnsiTheme="minorHAnsi" w:cs="Times New Roman"/>
          <w:color w:val="000000"/>
          <w:sz w:val="16"/>
          <w:szCs w:val="16"/>
        </w:rPr>
      </w:pPr>
    </w:p>
    <w:p w:rsid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lastRenderedPageBreak/>
        <w:t>College and University Connection</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The active student branch of AAUW will be hosting a Science Fair competition to be held Saturday, March 5</w:t>
      </w:r>
      <w:r w:rsidRPr="00AC21B3">
        <w:rPr>
          <w:rFonts w:asciiTheme="minorHAnsi" w:eastAsia="Arial Unicode MS" w:hAnsiTheme="minorHAnsi" w:cs="Times New Roman"/>
          <w:color w:val="000000"/>
          <w:sz w:val="22"/>
          <w:szCs w:val="22"/>
          <w:vertAlign w:val="superscript"/>
        </w:rPr>
        <w:t>th</w:t>
      </w:r>
      <w:r w:rsidRPr="00AC21B3">
        <w:rPr>
          <w:rFonts w:asciiTheme="minorHAnsi" w:eastAsia="Arial Unicode MS" w:hAnsiTheme="minorHAnsi" w:cs="Times New Roman"/>
          <w:color w:val="000000"/>
          <w:sz w:val="22"/>
          <w:szCs w:val="22"/>
        </w:rPr>
        <w:t xml:space="preserve"> at COCC.  Wendy requested volunteers from our membership to help during the competition and to serve as judges.  The time is 8:00 a.m. to 1:45 p.m.</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Harmony4Women</w:t>
      </w:r>
    </w:p>
    <w:p w:rsidR="00AC21B3" w:rsidRPr="00AC21B3" w:rsidRDefault="00AC21B3" w:rsidP="00AC21B3">
      <w:pPr>
        <w:tabs>
          <w:tab w:val="left" w:pos="4180"/>
        </w:tabs>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Proceeds were $3,000, which were transferred to the scholarship fund housed at the Oregon Community Foundation. The Scholarship Committee is looking for 2 or 3 new members.  Reading of the applications and the final determination of scholarship recipients takes place in early June.</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AAUW Funds</w:t>
      </w:r>
      <w:r w:rsidRPr="00AC21B3">
        <w:rPr>
          <w:rFonts w:asciiTheme="minorHAnsi" w:eastAsia="Arial Unicode MS" w:hAnsiTheme="minorHAnsi" w:cs="Times New Roman"/>
          <w:color w:val="000000"/>
          <w:sz w:val="22"/>
          <w:szCs w:val="22"/>
        </w:rPr>
        <w:t xml:space="preserve"> – Brenda Sullivan</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The event for this year will be a Virtual Dinner Out.  Menus from a top restaurant will be distributed and members are invited to "choose their order" from the listed options and to write their checks to cover the cost.  Donations are tax deductible.</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Program</w:t>
      </w:r>
      <w:r w:rsidRPr="00AC21B3">
        <w:rPr>
          <w:rFonts w:asciiTheme="minorHAnsi" w:eastAsia="Arial Unicode MS" w:hAnsiTheme="minorHAnsi" w:cs="Times New Roman"/>
          <w:color w:val="000000"/>
          <w:sz w:val="22"/>
          <w:szCs w:val="22"/>
        </w:rPr>
        <w:t xml:space="preserve"> – Our program speaker for the April meeting will be Jean Wells.  She was influential in creating the now world-famous Sisters Quilt Show.</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b/>
          <w:color w:val="000000"/>
          <w:sz w:val="22"/>
          <w:szCs w:val="22"/>
        </w:rPr>
        <w:t>Announcements:</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Officer reports are due to state counterparts in February with a copy going to Wendy.</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4</w:t>
      </w:r>
      <w:r w:rsidRPr="00AC21B3">
        <w:rPr>
          <w:rFonts w:asciiTheme="minorHAnsi" w:eastAsia="Arial Unicode MS" w:hAnsiTheme="minorHAnsi" w:cs="Times New Roman"/>
          <w:color w:val="000000"/>
          <w:sz w:val="22"/>
          <w:szCs w:val="22"/>
          <w:vertAlign w:val="superscript"/>
        </w:rPr>
        <w:t>th</w:t>
      </w:r>
      <w:r w:rsidRPr="00AC21B3">
        <w:rPr>
          <w:rFonts w:asciiTheme="minorHAnsi" w:eastAsia="Arial Unicode MS" w:hAnsiTheme="minorHAnsi" w:cs="Times New Roman"/>
          <w:color w:val="000000"/>
          <w:sz w:val="22"/>
          <w:szCs w:val="22"/>
        </w:rPr>
        <w:t xml:space="preserve"> Muse Conference is March 4</w:t>
      </w:r>
      <w:r w:rsidRPr="00AC21B3">
        <w:rPr>
          <w:rFonts w:asciiTheme="minorHAnsi" w:eastAsia="Arial Unicode MS" w:hAnsiTheme="minorHAnsi" w:cs="Times New Roman"/>
          <w:color w:val="000000"/>
          <w:sz w:val="22"/>
          <w:szCs w:val="22"/>
          <w:vertAlign w:val="superscript"/>
        </w:rPr>
        <w:t>th</w:t>
      </w:r>
      <w:r w:rsidRPr="00AC21B3">
        <w:rPr>
          <w:rFonts w:asciiTheme="minorHAnsi" w:eastAsia="Arial Unicode MS" w:hAnsiTheme="minorHAnsi" w:cs="Times New Roman"/>
          <w:color w:val="000000"/>
          <w:sz w:val="22"/>
          <w:szCs w:val="22"/>
        </w:rPr>
        <w:t xml:space="preserve"> through 6</w:t>
      </w:r>
      <w:r w:rsidRPr="00AC21B3">
        <w:rPr>
          <w:rFonts w:asciiTheme="minorHAnsi" w:eastAsia="Arial Unicode MS" w:hAnsiTheme="minorHAnsi" w:cs="Times New Roman"/>
          <w:color w:val="000000"/>
          <w:sz w:val="22"/>
          <w:szCs w:val="22"/>
          <w:vertAlign w:val="superscript"/>
        </w:rPr>
        <w:t>th</w:t>
      </w:r>
      <w:r w:rsidRPr="00AC21B3">
        <w:rPr>
          <w:rFonts w:asciiTheme="minorHAnsi" w:eastAsia="Arial Unicode MS" w:hAnsiTheme="minorHAnsi" w:cs="Times New Roman"/>
          <w:color w:val="000000"/>
          <w:sz w:val="22"/>
          <w:szCs w:val="22"/>
        </w:rPr>
        <w:t>.</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League of Women Voters is beginning a membership drive. </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Watch for Trish Garner's AAUW Two Minute Activists’ network contest. </w:t>
      </w: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State Convention is April 22 - 24 in Medford</w:t>
      </w:r>
      <w:r w:rsidR="005F4ECC">
        <w:rPr>
          <w:rFonts w:asciiTheme="minorHAnsi" w:eastAsia="Arial Unicode MS" w:hAnsiTheme="minorHAnsi" w:cs="Times New Roman"/>
          <w:color w:val="000000"/>
          <w:sz w:val="22"/>
          <w:szCs w:val="22"/>
        </w:rPr>
        <w:t>.</w:t>
      </w:r>
      <w:r w:rsidRPr="00AC21B3">
        <w:rPr>
          <w:rFonts w:asciiTheme="minorHAnsi" w:eastAsia="Arial Unicode MS" w:hAnsiTheme="minorHAnsi" w:cs="Times New Roman"/>
          <w:color w:val="000000"/>
          <w:sz w:val="22"/>
          <w:szCs w:val="22"/>
        </w:rPr>
        <w:t xml:space="preserve"> </w:t>
      </w:r>
      <w:proofErr w:type="gramStart"/>
      <w:r w:rsidR="005F4ECC">
        <w:rPr>
          <w:rFonts w:asciiTheme="minorHAnsi" w:eastAsia="Arial Unicode MS" w:hAnsiTheme="minorHAnsi" w:cs="Times New Roman"/>
          <w:color w:val="000000"/>
          <w:sz w:val="22"/>
          <w:szCs w:val="22"/>
        </w:rPr>
        <w:t>R</w:t>
      </w:r>
      <w:r w:rsidRPr="00AC21B3">
        <w:rPr>
          <w:rFonts w:asciiTheme="minorHAnsi" w:eastAsia="Arial Unicode MS" w:hAnsiTheme="minorHAnsi" w:cs="Times New Roman"/>
          <w:color w:val="000000"/>
          <w:sz w:val="22"/>
          <w:szCs w:val="22"/>
        </w:rPr>
        <w:t>egister by April 4.</w:t>
      </w:r>
      <w:proofErr w:type="gramEnd"/>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 xml:space="preserve">Silent </w:t>
      </w:r>
      <w:r w:rsidR="005F4ECC">
        <w:rPr>
          <w:rFonts w:asciiTheme="minorHAnsi" w:eastAsia="Arial Unicode MS" w:hAnsiTheme="minorHAnsi" w:cs="Times New Roman"/>
          <w:color w:val="000000"/>
          <w:sz w:val="22"/>
          <w:szCs w:val="22"/>
        </w:rPr>
        <w:t>a</w:t>
      </w:r>
      <w:r w:rsidRPr="00AC21B3">
        <w:rPr>
          <w:rFonts w:asciiTheme="minorHAnsi" w:eastAsia="Arial Unicode MS" w:hAnsiTheme="minorHAnsi" w:cs="Times New Roman"/>
          <w:color w:val="000000"/>
          <w:sz w:val="22"/>
          <w:szCs w:val="22"/>
        </w:rPr>
        <w:t xml:space="preserve">uction for </w:t>
      </w:r>
      <w:r w:rsidR="005F4ECC">
        <w:rPr>
          <w:rFonts w:asciiTheme="minorHAnsi" w:eastAsia="Arial Unicode MS" w:hAnsiTheme="minorHAnsi" w:cs="Times New Roman"/>
          <w:color w:val="000000"/>
          <w:sz w:val="22"/>
          <w:szCs w:val="22"/>
        </w:rPr>
        <w:t xml:space="preserve">the </w:t>
      </w:r>
      <w:r w:rsidRPr="00AC21B3">
        <w:rPr>
          <w:rFonts w:asciiTheme="minorHAnsi" w:eastAsia="Arial Unicode MS" w:hAnsiTheme="minorHAnsi" w:cs="Times New Roman"/>
          <w:color w:val="000000"/>
          <w:sz w:val="22"/>
          <w:szCs w:val="22"/>
        </w:rPr>
        <w:t>convention - each branch is encouraged to send only two baskets.</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The Women’s Foundation of Oregon, with a financial base of 4 million dollars, provide</w:t>
      </w:r>
      <w:r w:rsidR="00CD4EC6">
        <w:rPr>
          <w:rFonts w:asciiTheme="minorHAnsi" w:eastAsia="Arial Unicode MS" w:hAnsiTheme="minorHAnsi" w:cs="Times New Roman"/>
          <w:color w:val="000000"/>
          <w:sz w:val="22"/>
          <w:szCs w:val="22"/>
        </w:rPr>
        <w:t>s</w:t>
      </w:r>
      <w:r w:rsidRPr="00AC21B3">
        <w:rPr>
          <w:rFonts w:asciiTheme="minorHAnsi" w:eastAsia="Arial Unicode MS" w:hAnsiTheme="minorHAnsi" w:cs="Times New Roman"/>
          <w:color w:val="000000"/>
          <w:sz w:val="22"/>
          <w:szCs w:val="22"/>
        </w:rPr>
        <w:t xml:space="preserve"> services to agencies mostly in the Portland area.  They are conducting "a listening tour" that includes Bend to determine the true status of women and girls in Oregon.  The innovative quality of their methodology and data collection promises to determine some very interesting information.</w:t>
      </w:r>
    </w:p>
    <w:p w:rsidR="00AC21B3" w:rsidRPr="00AC21B3" w:rsidRDefault="00AC21B3" w:rsidP="00AC21B3">
      <w:pPr>
        <w:jc w:val="both"/>
        <w:rPr>
          <w:rFonts w:asciiTheme="minorHAnsi" w:eastAsia="Arial Unicode MS" w:hAnsiTheme="minorHAnsi" w:cs="Times New Roman"/>
          <w:color w:val="000000"/>
          <w:sz w:val="16"/>
          <w:szCs w:val="16"/>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Carol Miller, former member of our branch who moved to Portland, passed away after surgery.</w:t>
      </w:r>
    </w:p>
    <w:p w:rsidR="00AC21B3" w:rsidRPr="00AC21B3" w:rsidRDefault="00AC21B3" w:rsidP="00AC21B3">
      <w:pPr>
        <w:jc w:val="both"/>
        <w:rPr>
          <w:rFonts w:asciiTheme="minorHAnsi" w:eastAsia="Arial Unicode MS" w:hAnsiTheme="minorHAnsi" w:cs="Times New Roman"/>
          <w:color w:val="000000"/>
          <w:sz w:val="22"/>
          <w:szCs w:val="22"/>
        </w:rPr>
      </w:pPr>
    </w:p>
    <w:p w:rsidR="00AC21B3" w:rsidRPr="00AC21B3" w:rsidRDefault="00AC21B3" w:rsidP="00AC21B3">
      <w:pPr>
        <w:jc w:val="both"/>
        <w:rPr>
          <w:rFonts w:asciiTheme="minorHAnsi" w:eastAsia="Arial Unicode MS" w:hAnsiTheme="minorHAnsi" w:cs="Times New Roman"/>
          <w:color w:val="000000"/>
          <w:sz w:val="22"/>
          <w:szCs w:val="22"/>
        </w:rPr>
      </w:pPr>
      <w:r w:rsidRPr="00AC21B3">
        <w:rPr>
          <w:rFonts w:asciiTheme="minorHAnsi" w:eastAsia="Arial Unicode MS" w:hAnsiTheme="minorHAnsi" w:cs="Times New Roman"/>
          <w:color w:val="000000"/>
          <w:sz w:val="22"/>
          <w:szCs w:val="22"/>
        </w:rPr>
        <w:t>There being no further business to come before the branch, the meeting was adjourned</w:t>
      </w:r>
      <w:r w:rsidR="007E04BB">
        <w:rPr>
          <w:rFonts w:asciiTheme="minorHAnsi" w:eastAsia="Arial Unicode MS" w:hAnsiTheme="minorHAnsi" w:cs="Times New Roman"/>
          <w:color w:val="000000"/>
          <w:sz w:val="22"/>
          <w:szCs w:val="22"/>
        </w:rPr>
        <w:t xml:space="preserve"> at 11:30 a.m</w:t>
      </w:r>
      <w:bookmarkStart w:id="0" w:name="_GoBack"/>
      <w:bookmarkEnd w:id="0"/>
      <w:r w:rsidRPr="00AC21B3">
        <w:rPr>
          <w:rFonts w:asciiTheme="minorHAnsi" w:eastAsia="Arial Unicode MS" w:hAnsiTheme="minorHAnsi" w:cs="Times New Roman"/>
          <w:color w:val="000000"/>
          <w:sz w:val="22"/>
          <w:szCs w:val="22"/>
        </w:rPr>
        <w:t>.</w:t>
      </w:r>
    </w:p>
    <w:p w:rsidR="00F60A77" w:rsidRPr="006A50E3" w:rsidRDefault="00F60A77" w:rsidP="00F60A77">
      <w:pPr>
        <w:shd w:val="clear" w:color="auto" w:fill="B8CCE4" w:themeFill="accent1" w:themeFillTint="66"/>
        <w:jc w:val="center"/>
        <w:rPr>
          <w:rFonts w:asciiTheme="minorHAnsi" w:hAnsiTheme="minorHAnsi"/>
          <w:b/>
          <w:bCs/>
          <w:iCs/>
          <w:sz w:val="32"/>
          <w:szCs w:val="32"/>
        </w:rPr>
      </w:pPr>
      <w:r>
        <w:rPr>
          <w:rFonts w:asciiTheme="minorHAnsi" w:hAnsiTheme="minorHAnsi"/>
          <w:b/>
          <w:bCs/>
          <w:iCs/>
          <w:sz w:val="32"/>
          <w:szCs w:val="32"/>
        </w:rPr>
        <w:lastRenderedPageBreak/>
        <w:t>Financial Report</w:t>
      </w:r>
    </w:p>
    <w:p w:rsidR="00F60A77" w:rsidRPr="00F011A6" w:rsidRDefault="00ED40F6" w:rsidP="00F60A77">
      <w:pPr>
        <w:spacing w:after="200" w:line="276" w:lineRule="auto"/>
        <w:rPr>
          <w:b/>
          <w:bCs/>
          <w:iCs/>
          <w:noProof/>
          <w:sz w:val="20"/>
          <w:szCs w:val="20"/>
        </w:rPr>
      </w:pPr>
      <w:r>
        <w:rPr>
          <w:b/>
          <w:bCs/>
          <w:iCs/>
          <w:noProof/>
          <w:sz w:val="20"/>
          <w:szCs w:val="20"/>
        </w:rPr>
        <w:t>February 20</w:t>
      </w:r>
      <w:r w:rsidR="00F60A77" w:rsidRPr="00F011A6">
        <w:rPr>
          <w:b/>
          <w:bCs/>
          <w:iCs/>
          <w:noProof/>
          <w:sz w:val="20"/>
          <w:szCs w:val="20"/>
        </w:rPr>
        <w:t>, 201</w:t>
      </w:r>
      <w:r>
        <w:rPr>
          <w:b/>
          <w:bCs/>
          <w:iCs/>
          <w:noProof/>
          <w:sz w:val="20"/>
          <w:szCs w:val="20"/>
        </w:rPr>
        <w:t>6</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340"/>
      </w:tblGrid>
      <w:tr w:rsidR="00F60A77" w:rsidRPr="00A82983" w:rsidTr="002540A3">
        <w:trPr>
          <w:trHeight w:val="314"/>
        </w:trPr>
        <w:tc>
          <w:tcPr>
            <w:tcW w:w="2988" w:type="dxa"/>
            <w:shd w:val="clear" w:color="auto" w:fill="D9D9D9" w:themeFill="background1" w:themeFillShade="D9"/>
          </w:tcPr>
          <w:p w:rsidR="00F60A77" w:rsidRPr="00A82983" w:rsidRDefault="00F60A77" w:rsidP="002540A3">
            <w:pPr>
              <w:rPr>
                <w:b/>
                <w:bCs/>
                <w:sz w:val="20"/>
                <w:szCs w:val="20"/>
              </w:rPr>
            </w:pPr>
            <w:r w:rsidRPr="00A82983">
              <w:rPr>
                <w:b/>
                <w:bCs/>
                <w:sz w:val="20"/>
                <w:szCs w:val="20"/>
              </w:rPr>
              <w:t>CHECKING</w:t>
            </w:r>
          </w:p>
        </w:tc>
        <w:tc>
          <w:tcPr>
            <w:tcW w:w="2340" w:type="dxa"/>
            <w:shd w:val="clear" w:color="auto" w:fill="D9D9D9" w:themeFill="background1" w:themeFillShade="D9"/>
          </w:tcPr>
          <w:p w:rsidR="00F60A77" w:rsidRPr="00A82983" w:rsidRDefault="00F60A77" w:rsidP="002540A3">
            <w:pPr>
              <w:ind w:right="-108"/>
              <w:rPr>
                <w:b/>
                <w:bCs/>
                <w:sz w:val="20"/>
                <w:szCs w:val="20"/>
              </w:rPr>
            </w:pPr>
          </w:p>
        </w:tc>
      </w:tr>
      <w:tr w:rsidR="00F60A77" w:rsidRPr="00A82983" w:rsidTr="002540A3">
        <w:trPr>
          <w:trHeight w:val="224"/>
        </w:trPr>
        <w:tc>
          <w:tcPr>
            <w:tcW w:w="2988" w:type="dxa"/>
          </w:tcPr>
          <w:p w:rsidR="00F60A77" w:rsidRPr="00A82983" w:rsidRDefault="00F60A77" w:rsidP="002540A3">
            <w:pPr>
              <w:rPr>
                <w:b/>
                <w:bCs/>
                <w:sz w:val="20"/>
                <w:szCs w:val="20"/>
              </w:rPr>
            </w:pPr>
            <w:r w:rsidRPr="00A82983">
              <w:rPr>
                <w:b/>
                <w:bCs/>
                <w:sz w:val="20"/>
                <w:szCs w:val="20"/>
              </w:rPr>
              <w:t>Operating Funds</w:t>
            </w:r>
          </w:p>
        </w:tc>
        <w:tc>
          <w:tcPr>
            <w:tcW w:w="2340" w:type="dxa"/>
          </w:tcPr>
          <w:p w:rsidR="00F60A77" w:rsidRPr="00A82983" w:rsidRDefault="00ED40F6" w:rsidP="002540A3">
            <w:pPr>
              <w:jc w:val="right"/>
              <w:rPr>
                <w:sz w:val="20"/>
                <w:szCs w:val="20"/>
              </w:rPr>
            </w:pPr>
            <w:r>
              <w:rPr>
                <w:sz w:val="20"/>
                <w:szCs w:val="20"/>
              </w:rPr>
              <w:t>2,332.57</w:t>
            </w:r>
          </w:p>
        </w:tc>
      </w:tr>
      <w:tr w:rsidR="00F60A77" w:rsidRPr="00A82983" w:rsidTr="002540A3">
        <w:trPr>
          <w:trHeight w:val="224"/>
        </w:trPr>
        <w:tc>
          <w:tcPr>
            <w:tcW w:w="2988" w:type="dxa"/>
          </w:tcPr>
          <w:p w:rsidR="00F60A77" w:rsidRPr="00A82983" w:rsidRDefault="00F60A77" w:rsidP="002540A3">
            <w:pPr>
              <w:rPr>
                <w:b/>
                <w:bCs/>
                <w:sz w:val="20"/>
                <w:szCs w:val="20"/>
              </w:rPr>
            </w:pPr>
            <w:r w:rsidRPr="00A82983">
              <w:rPr>
                <w:b/>
                <w:bCs/>
                <w:sz w:val="20"/>
                <w:szCs w:val="20"/>
              </w:rPr>
              <w:t>Restricted Funds</w:t>
            </w:r>
          </w:p>
        </w:tc>
        <w:tc>
          <w:tcPr>
            <w:tcW w:w="2340" w:type="dxa"/>
          </w:tcPr>
          <w:p w:rsidR="00F60A77" w:rsidRPr="00A82983" w:rsidRDefault="00F60A77" w:rsidP="002540A3">
            <w:pPr>
              <w:ind w:right="-18"/>
              <w:jc w:val="right"/>
              <w:rPr>
                <w:sz w:val="20"/>
                <w:szCs w:val="20"/>
              </w:rPr>
            </w:pPr>
          </w:p>
        </w:tc>
      </w:tr>
      <w:tr w:rsidR="00F60A77" w:rsidRPr="00A82983" w:rsidTr="002540A3">
        <w:trPr>
          <w:trHeight w:val="224"/>
        </w:trPr>
        <w:tc>
          <w:tcPr>
            <w:tcW w:w="2988" w:type="dxa"/>
          </w:tcPr>
          <w:p w:rsidR="00F60A77" w:rsidRPr="00A82983" w:rsidRDefault="00F60A77" w:rsidP="002540A3">
            <w:pPr>
              <w:rPr>
                <w:sz w:val="20"/>
                <w:szCs w:val="20"/>
              </w:rPr>
            </w:pPr>
            <w:r>
              <w:rPr>
                <w:sz w:val="20"/>
                <w:szCs w:val="20"/>
              </w:rPr>
              <w:t xml:space="preserve">     Spa Auction</w:t>
            </w:r>
          </w:p>
        </w:tc>
        <w:tc>
          <w:tcPr>
            <w:tcW w:w="2340" w:type="dxa"/>
          </w:tcPr>
          <w:p w:rsidR="00F60A77" w:rsidRPr="00A82983" w:rsidRDefault="00F60A77" w:rsidP="002540A3">
            <w:pPr>
              <w:jc w:val="right"/>
              <w:rPr>
                <w:sz w:val="20"/>
                <w:szCs w:val="20"/>
              </w:rPr>
            </w:pPr>
            <w:r>
              <w:rPr>
                <w:sz w:val="20"/>
                <w:szCs w:val="20"/>
              </w:rPr>
              <w:t>1,000.00</w:t>
            </w:r>
          </w:p>
        </w:tc>
      </w:tr>
      <w:tr w:rsidR="00F60A77" w:rsidRPr="00A82983" w:rsidTr="002540A3">
        <w:trPr>
          <w:trHeight w:val="224"/>
        </w:trPr>
        <w:tc>
          <w:tcPr>
            <w:tcW w:w="2988" w:type="dxa"/>
          </w:tcPr>
          <w:p w:rsidR="00F60A77" w:rsidRPr="00A82983" w:rsidRDefault="00F60A77" w:rsidP="00F906CB">
            <w:pPr>
              <w:rPr>
                <w:sz w:val="20"/>
                <w:szCs w:val="20"/>
              </w:rPr>
            </w:pPr>
            <w:r w:rsidRPr="00A82983">
              <w:rPr>
                <w:sz w:val="20"/>
                <w:szCs w:val="20"/>
              </w:rPr>
              <w:t xml:space="preserve">     </w:t>
            </w:r>
            <w:r w:rsidR="00F906CB">
              <w:rPr>
                <w:sz w:val="20"/>
                <w:szCs w:val="20"/>
              </w:rPr>
              <w:t>NCCWSL Scholarship</w:t>
            </w:r>
          </w:p>
        </w:tc>
        <w:tc>
          <w:tcPr>
            <w:tcW w:w="2340" w:type="dxa"/>
          </w:tcPr>
          <w:p w:rsidR="00F60A77" w:rsidRPr="00A82983" w:rsidRDefault="0048660E" w:rsidP="00E349E3">
            <w:pPr>
              <w:jc w:val="right"/>
              <w:rPr>
                <w:sz w:val="20"/>
                <w:szCs w:val="20"/>
              </w:rPr>
            </w:pPr>
            <w:r>
              <w:rPr>
                <w:sz w:val="20"/>
                <w:szCs w:val="20"/>
              </w:rPr>
              <w:t>187</w:t>
            </w:r>
            <w:r w:rsidR="00F906CB">
              <w:rPr>
                <w:sz w:val="20"/>
                <w:szCs w:val="20"/>
              </w:rPr>
              <w:t>.78</w:t>
            </w:r>
          </w:p>
        </w:tc>
      </w:tr>
      <w:tr w:rsidR="00F60A77" w:rsidRPr="00A82983" w:rsidTr="002540A3">
        <w:trPr>
          <w:trHeight w:val="224"/>
        </w:trPr>
        <w:tc>
          <w:tcPr>
            <w:tcW w:w="2988" w:type="dxa"/>
            <w:tcBorders>
              <w:bottom w:val="single" w:sz="4" w:space="0" w:color="auto"/>
            </w:tcBorders>
          </w:tcPr>
          <w:p w:rsidR="00F60A77" w:rsidRPr="00A82983" w:rsidRDefault="00F60A77" w:rsidP="002540A3">
            <w:pPr>
              <w:rPr>
                <w:sz w:val="20"/>
                <w:szCs w:val="20"/>
              </w:rPr>
            </w:pPr>
            <w:r w:rsidRPr="00A82983">
              <w:rPr>
                <w:sz w:val="20"/>
                <w:szCs w:val="20"/>
              </w:rPr>
              <w:t xml:space="preserve">     Helping Hand Fund</w:t>
            </w:r>
          </w:p>
        </w:tc>
        <w:tc>
          <w:tcPr>
            <w:tcW w:w="2340" w:type="dxa"/>
            <w:tcBorders>
              <w:bottom w:val="single" w:sz="4" w:space="0" w:color="auto"/>
            </w:tcBorders>
          </w:tcPr>
          <w:p w:rsidR="00F60A77" w:rsidRPr="00A82983" w:rsidRDefault="009A1457" w:rsidP="002540A3">
            <w:pPr>
              <w:jc w:val="right"/>
              <w:rPr>
                <w:sz w:val="20"/>
                <w:szCs w:val="20"/>
              </w:rPr>
            </w:pPr>
            <w:r>
              <w:rPr>
                <w:sz w:val="20"/>
                <w:szCs w:val="20"/>
              </w:rPr>
              <w:t>27.03</w:t>
            </w:r>
          </w:p>
        </w:tc>
      </w:tr>
      <w:tr w:rsidR="00F60A77" w:rsidRPr="00A82983" w:rsidTr="002540A3">
        <w:trPr>
          <w:trHeight w:val="224"/>
        </w:trPr>
        <w:tc>
          <w:tcPr>
            <w:tcW w:w="2988" w:type="dxa"/>
            <w:tcBorders>
              <w:bottom w:val="single" w:sz="4" w:space="0" w:color="auto"/>
            </w:tcBorders>
          </w:tcPr>
          <w:p w:rsidR="00F60A77" w:rsidRPr="00A82983" w:rsidRDefault="00F60A77" w:rsidP="002540A3">
            <w:pPr>
              <w:rPr>
                <w:sz w:val="20"/>
                <w:szCs w:val="20"/>
              </w:rPr>
            </w:pPr>
            <w:r w:rsidRPr="00A82983">
              <w:rPr>
                <w:sz w:val="20"/>
                <w:szCs w:val="20"/>
              </w:rPr>
              <w:t xml:space="preserve">     Legal Advocacy Fund</w:t>
            </w:r>
          </w:p>
        </w:tc>
        <w:tc>
          <w:tcPr>
            <w:tcW w:w="2340" w:type="dxa"/>
            <w:tcBorders>
              <w:bottom w:val="single" w:sz="4" w:space="0" w:color="auto"/>
            </w:tcBorders>
          </w:tcPr>
          <w:p w:rsidR="00F60A77" w:rsidRPr="00A82983" w:rsidRDefault="00ED40F6" w:rsidP="002540A3">
            <w:pPr>
              <w:jc w:val="right"/>
              <w:rPr>
                <w:sz w:val="20"/>
                <w:szCs w:val="20"/>
              </w:rPr>
            </w:pPr>
            <w:r>
              <w:rPr>
                <w:sz w:val="20"/>
                <w:szCs w:val="20"/>
              </w:rPr>
              <w:t>177.77</w:t>
            </w:r>
          </w:p>
        </w:tc>
      </w:tr>
      <w:tr w:rsidR="00F60A77" w:rsidRPr="00A82983" w:rsidTr="002540A3">
        <w:trPr>
          <w:trHeight w:val="143"/>
        </w:trPr>
        <w:tc>
          <w:tcPr>
            <w:tcW w:w="2988" w:type="dxa"/>
          </w:tcPr>
          <w:p w:rsidR="00F60A77" w:rsidRPr="00A82983" w:rsidRDefault="00F60A77" w:rsidP="002540A3">
            <w:pPr>
              <w:jc w:val="right"/>
              <w:rPr>
                <w:b/>
                <w:bCs/>
                <w:sz w:val="20"/>
                <w:szCs w:val="20"/>
              </w:rPr>
            </w:pPr>
            <w:r w:rsidRPr="00A82983">
              <w:rPr>
                <w:b/>
                <w:bCs/>
                <w:sz w:val="20"/>
                <w:szCs w:val="20"/>
              </w:rPr>
              <w:t>Restricted Funds Total</w:t>
            </w:r>
          </w:p>
        </w:tc>
        <w:tc>
          <w:tcPr>
            <w:tcW w:w="2340" w:type="dxa"/>
          </w:tcPr>
          <w:p w:rsidR="00F60A77" w:rsidRPr="00A82983" w:rsidRDefault="00ED40F6" w:rsidP="000E5B2C">
            <w:pPr>
              <w:jc w:val="right"/>
              <w:rPr>
                <w:sz w:val="20"/>
                <w:szCs w:val="20"/>
              </w:rPr>
            </w:pPr>
            <w:r>
              <w:rPr>
                <w:sz w:val="20"/>
                <w:szCs w:val="20"/>
              </w:rPr>
              <w:t>1,392.58</w:t>
            </w:r>
          </w:p>
        </w:tc>
      </w:tr>
      <w:tr w:rsidR="00F60A77" w:rsidRPr="00A82983" w:rsidTr="002540A3">
        <w:tc>
          <w:tcPr>
            <w:tcW w:w="2988" w:type="dxa"/>
            <w:shd w:val="clear" w:color="auto" w:fill="D9D9D9" w:themeFill="background1" w:themeFillShade="D9"/>
          </w:tcPr>
          <w:p w:rsidR="00F60A77" w:rsidRPr="00A82983" w:rsidRDefault="00F60A77" w:rsidP="002540A3">
            <w:pPr>
              <w:rPr>
                <w:b/>
                <w:bCs/>
                <w:sz w:val="20"/>
                <w:szCs w:val="20"/>
              </w:rPr>
            </w:pPr>
            <w:r w:rsidRPr="00A82983">
              <w:rPr>
                <w:b/>
                <w:bCs/>
                <w:sz w:val="20"/>
                <w:szCs w:val="20"/>
              </w:rPr>
              <w:t>TOTAL CHECKING (Operating Funds + Restricted Funds Total)</w:t>
            </w:r>
          </w:p>
        </w:tc>
        <w:tc>
          <w:tcPr>
            <w:tcW w:w="2340" w:type="dxa"/>
            <w:shd w:val="clear" w:color="auto" w:fill="D9D9D9" w:themeFill="background1" w:themeFillShade="D9"/>
          </w:tcPr>
          <w:p w:rsidR="00F60A77" w:rsidRDefault="00F60A77" w:rsidP="002540A3">
            <w:pPr>
              <w:jc w:val="right"/>
              <w:rPr>
                <w:b/>
                <w:bCs/>
                <w:sz w:val="20"/>
                <w:szCs w:val="20"/>
              </w:rPr>
            </w:pPr>
          </w:p>
          <w:p w:rsidR="00F60A77" w:rsidRPr="00A82983" w:rsidRDefault="00ED40F6" w:rsidP="002540A3">
            <w:pPr>
              <w:jc w:val="right"/>
              <w:rPr>
                <w:b/>
                <w:bCs/>
                <w:sz w:val="20"/>
                <w:szCs w:val="20"/>
              </w:rPr>
            </w:pPr>
            <w:r>
              <w:rPr>
                <w:b/>
                <w:bCs/>
                <w:sz w:val="20"/>
                <w:szCs w:val="20"/>
              </w:rPr>
              <w:t>3,725.15</w:t>
            </w:r>
          </w:p>
          <w:p w:rsidR="00F60A77" w:rsidRPr="00A82983" w:rsidRDefault="00F60A77" w:rsidP="002540A3">
            <w:pPr>
              <w:jc w:val="right"/>
              <w:rPr>
                <w:b/>
                <w:bCs/>
                <w:sz w:val="20"/>
                <w:szCs w:val="20"/>
              </w:rPr>
            </w:pPr>
          </w:p>
        </w:tc>
      </w:tr>
    </w:tbl>
    <w:p w:rsidR="00F60A77" w:rsidRPr="00A82983" w:rsidRDefault="00F60A77" w:rsidP="00F60A77">
      <w:pPr>
        <w:jc w:val="center"/>
        <w:rPr>
          <w:b/>
          <w:bCs/>
          <w:i/>
          <w:iCs/>
          <w:sz w:val="20"/>
          <w:szCs w:val="20"/>
        </w:rPr>
      </w:pPr>
    </w:p>
    <w:p w:rsidR="00F60A77" w:rsidRPr="00A82983" w:rsidRDefault="00F60A77" w:rsidP="00F60A77">
      <w:pPr>
        <w:jc w:val="center"/>
        <w:rPr>
          <w:b/>
          <w:bCs/>
          <w:i/>
          <w:iCs/>
          <w:sz w:val="20"/>
          <w:szCs w:val="20"/>
        </w:rPr>
      </w:pPr>
      <w:r w:rsidRPr="00A82983">
        <w:rPr>
          <w:b/>
          <w:bCs/>
          <w:i/>
          <w:iCs/>
          <w:sz w:val="20"/>
          <w:szCs w:val="20"/>
        </w:rPr>
        <w:t>Budget vs. Year-to-Date</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98"/>
        <w:gridCol w:w="1170"/>
        <w:gridCol w:w="1260"/>
      </w:tblGrid>
      <w:tr w:rsidR="00F60A77" w:rsidRPr="00A82983" w:rsidTr="002540A3">
        <w:tc>
          <w:tcPr>
            <w:tcW w:w="2898" w:type="dxa"/>
            <w:tcBorders>
              <w:bottom w:val="single" w:sz="4" w:space="0" w:color="auto"/>
            </w:tcBorders>
            <w:shd w:val="clear" w:color="auto" w:fill="D9D9D9" w:themeFill="background1" w:themeFillShade="D9"/>
          </w:tcPr>
          <w:p w:rsidR="00F60A77" w:rsidRPr="00A82983" w:rsidRDefault="00F60A77" w:rsidP="002540A3">
            <w:pPr>
              <w:rPr>
                <w:b/>
                <w:bCs/>
                <w:sz w:val="20"/>
                <w:szCs w:val="20"/>
              </w:rPr>
            </w:pPr>
          </w:p>
          <w:p w:rsidR="00F60A77" w:rsidRPr="00A82983" w:rsidRDefault="00F60A77" w:rsidP="002540A3">
            <w:pPr>
              <w:rPr>
                <w:b/>
                <w:bCs/>
                <w:sz w:val="20"/>
                <w:szCs w:val="20"/>
              </w:rPr>
            </w:pPr>
            <w:r w:rsidRPr="00A82983">
              <w:rPr>
                <w:b/>
                <w:bCs/>
                <w:sz w:val="20"/>
                <w:szCs w:val="20"/>
              </w:rPr>
              <w:t>EXPENSES</w:t>
            </w:r>
          </w:p>
        </w:tc>
        <w:tc>
          <w:tcPr>
            <w:tcW w:w="1170" w:type="dxa"/>
            <w:tcBorders>
              <w:bottom w:val="single" w:sz="4" w:space="0" w:color="auto"/>
            </w:tcBorders>
            <w:shd w:val="clear" w:color="auto" w:fill="D9D9D9" w:themeFill="background1" w:themeFillShade="D9"/>
          </w:tcPr>
          <w:p w:rsidR="00F60A77" w:rsidRPr="00A82983" w:rsidRDefault="00F60A77" w:rsidP="002540A3">
            <w:pPr>
              <w:jc w:val="right"/>
              <w:rPr>
                <w:b/>
                <w:bCs/>
                <w:sz w:val="20"/>
                <w:szCs w:val="20"/>
              </w:rPr>
            </w:pPr>
            <w:r w:rsidRPr="00A82983">
              <w:rPr>
                <w:b/>
                <w:bCs/>
                <w:sz w:val="20"/>
                <w:szCs w:val="20"/>
              </w:rPr>
              <w:t>1</w:t>
            </w:r>
            <w:r w:rsidR="00F906CB">
              <w:rPr>
                <w:b/>
                <w:bCs/>
                <w:sz w:val="20"/>
                <w:szCs w:val="20"/>
              </w:rPr>
              <w:t>5</w:t>
            </w:r>
            <w:r w:rsidRPr="00A82983">
              <w:rPr>
                <w:b/>
                <w:bCs/>
                <w:sz w:val="20"/>
                <w:szCs w:val="20"/>
              </w:rPr>
              <w:t>-1</w:t>
            </w:r>
            <w:r w:rsidR="00F906CB">
              <w:rPr>
                <w:b/>
                <w:bCs/>
                <w:sz w:val="20"/>
                <w:szCs w:val="20"/>
              </w:rPr>
              <w:t>6</w:t>
            </w:r>
          </w:p>
          <w:p w:rsidR="00F60A77" w:rsidRPr="00A82983" w:rsidRDefault="00F60A77" w:rsidP="002540A3">
            <w:pPr>
              <w:jc w:val="right"/>
              <w:rPr>
                <w:b/>
                <w:bCs/>
                <w:sz w:val="20"/>
                <w:szCs w:val="20"/>
              </w:rPr>
            </w:pPr>
            <w:r w:rsidRPr="00A82983">
              <w:rPr>
                <w:b/>
                <w:bCs/>
                <w:sz w:val="20"/>
                <w:szCs w:val="20"/>
              </w:rPr>
              <w:t>BUDGET</w:t>
            </w:r>
          </w:p>
        </w:tc>
        <w:tc>
          <w:tcPr>
            <w:tcW w:w="1260" w:type="dxa"/>
            <w:tcBorders>
              <w:bottom w:val="single" w:sz="4" w:space="0" w:color="auto"/>
            </w:tcBorders>
            <w:shd w:val="clear" w:color="auto" w:fill="D9D9D9" w:themeFill="background1" w:themeFillShade="D9"/>
          </w:tcPr>
          <w:p w:rsidR="00F60A77" w:rsidRPr="00A82983" w:rsidRDefault="00F60A77" w:rsidP="00F906CB">
            <w:pPr>
              <w:ind w:right="-288"/>
              <w:jc w:val="center"/>
              <w:rPr>
                <w:b/>
                <w:bCs/>
                <w:sz w:val="20"/>
                <w:szCs w:val="20"/>
              </w:rPr>
            </w:pPr>
            <w:r w:rsidRPr="00A82983">
              <w:rPr>
                <w:b/>
                <w:bCs/>
                <w:sz w:val="20"/>
                <w:szCs w:val="20"/>
              </w:rPr>
              <w:t xml:space="preserve">     1</w:t>
            </w:r>
            <w:r w:rsidR="00F906CB">
              <w:rPr>
                <w:b/>
                <w:bCs/>
                <w:sz w:val="20"/>
                <w:szCs w:val="20"/>
              </w:rPr>
              <w:t>5</w:t>
            </w:r>
            <w:r w:rsidRPr="00A82983">
              <w:rPr>
                <w:b/>
                <w:bCs/>
                <w:sz w:val="20"/>
                <w:szCs w:val="20"/>
              </w:rPr>
              <w:t>-1</w:t>
            </w:r>
            <w:r w:rsidR="00F906CB">
              <w:rPr>
                <w:b/>
                <w:bCs/>
                <w:sz w:val="20"/>
                <w:szCs w:val="20"/>
              </w:rPr>
              <w:t>6</w:t>
            </w:r>
            <w:r w:rsidRPr="00A82983">
              <w:rPr>
                <w:b/>
                <w:bCs/>
                <w:sz w:val="20"/>
                <w:szCs w:val="20"/>
              </w:rPr>
              <w:t xml:space="preserve">   ACTUAL</w:t>
            </w:r>
          </w:p>
        </w:tc>
      </w:tr>
      <w:tr w:rsidR="00F60A77" w:rsidRPr="00A82983" w:rsidTr="002540A3">
        <w:tc>
          <w:tcPr>
            <w:tcW w:w="2898" w:type="dxa"/>
            <w:tcBorders>
              <w:bottom w:val="single" w:sz="4" w:space="0" w:color="auto"/>
              <w:right w:val="single" w:sz="4" w:space="0" w:color="auto"/>
            </w:tcBorders>
          </w:tcPr>
          <w:p w:rsidR="00F60A77" w:rsidRPr="00A82983" w:rsidRDefault="00F60A77" w:rsidP="002540A3">
            <w:pPr>
              <w:rPr>
                <w:b/>
                <w:bCs/>
                <w:sz w:val="20"/>
                <w:szCs w:val="20"/>
              </w:rPr>
            </w:pPr>
            <w:r w:rsidRPr="00A82983">
              <w:rPr>
                <w:b/>
                <w:bCs/>
                <w:sz w:val="20"/>
                <w:szCs w:val="20"/>
              </w:rPr>
              <w:t>Expenses from operations</w:t>
            </w:r>
          </w:p>
        </w:tc>
        <w:tc>
          <w:tcPr>
            <w:tcW w:w="1170" w:type="dxa"/>
            <w:tcBorders>
              <w:left w:val="single" w:sz="4" w:space="0" w:color="auto"/>
              <w:bottom w:val="single" w:sz="4" w:space="0" w:color="auto"/>
              <w:right w:val="single" w:sz="4" w:space="0" w:color="auto"/>
            </w:tcBorders>
          </w:tcPr>
          <w:p w:rsidR="00F60A77" w:rsidRPr="00A82983" w:rsidRDefault="00F60A77" w:rsidP="002540A3">
            <w:pPr>
              <w:jc w:val="right"/>
              <w:rPr>
                <w:sz w:val="20"/>
                <w:szCs w:val="20"/>
              </w:rPr>
            </w:pPr>
          </w:p>
        </w:tc>
        <w:tc>
          <w:tcPr>
            <w:tcW w:w="1260" w:type="dxa"/>
            <w:tcBorders>
              <w:left w:val="single" w:sz="4" w:space="0" w:color="auto"/>
              <w:bottom w:val="single" w:sz="4" w:space="0" w:color="auto"/>
            </w:tcBorders>
          </w:tcPr>
          <w:p w:rsidR="00F60A77" w:rsidRPr="00A82983" w:rsidRDefault="00F60A77" w:rsidP="002540A3">
            <w:pPr>
              <w:jc w:val="right"/>
              <w:rPr>
                <w:sz w:val="20"/>
                <w:szCs w:val="20"/>
              </w:rPr>
            </w:pP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Weil Scholarship Awards</w:t>
            </w:r>
          </w:p>
        </w:tc>
        <w:tc>
          <w:tcPr>
            <w:tcW w:w="1170" w:type="dxa"/>
            <w:tcBorders>
              <w:top w:val="single" w:sz="4" w:space="0" w:color="auto"/>
              <w:left w:val="single" w:sz="4" w:space="0" w:color="auto"/>
              <w:bottom w:val="single" w:sz="4" w:space="0" w:color="auto"/>
              <w:right w:val="single" w:sz="4" w:space="0" w:color="auto"/>
            </w:tcBorders>
          </w:tcPr>
          <w:p w:rsidR="00F60A77" w:rsidRPr="00A82983" w:rsidRDefault="00F60A77" w:rsidP="002540A3">
            <w:pPr>
              <w:jc w:val="right"/>
              <w:rPr>
                <w:sz w:val="20"/>
                <w:szCs w:val="20"/>
              </w:rPr>
            </w:pPr>
            <w:r w:rsidRPr="00A82983">
              <w:rPr>
                <w:sz w:val="20"/>
                <w:szCs w:val="20"/>
              </w:rPr>
              <w:t>30.00</w:t>
            </w:r>
          </w:p>
        </w:tc>
        <w:tc>
          <w:tcPr>
            <w:tcW w:w="1260" w:type="dxa"/>
            <w:tcBorders>
              <w:top w:val="single" w:sz="4" w:space="0" w:color="auto"/>
              <w:left w:val="single" w:sz="4" w:space="0" w:color="auto"/>
              <w:bottom w:val="single" w:sz="4" w:space="0" w:color="auto"/>
            </w:tcBorders>
            <w:vAlign w:val="bottom"/>
          </w:tcPr>
          <w:p w:rsidR="00F60A77" w:rsidRPr="00A82983" w:rsidRDefault="00F60A77" w:rsidP="002540A3">
            <w:pPr>
              <w:jc w:val="right"/>
              <w:rPr>
                <w:sz w:val="20"/>
                <w:szCs w:val="20"/>
              </w:rPr>
            </w:pPr>
            <w:r w:rsidRPr="00A82983">
              <w:rPr>
                <w:sz w:val="20"/>
                <w:szCs w:val="20"/>
              </w:rPr>
              <w:t>0.00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STEM</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sidRPr="00A82983">
              <w:rPr>
                <w:sz w:val="20"/>
                <w:szCs w:val="20"/>
              </w:rPr>
              <w:t>100.00</w:t>
            </w:r>
          </w:p>
        </w:tc>
        <w:tc>
          <w:tcPr>
            <w:tcW w:w="1260" w:type="dxa"/>
            <w:tcBorders>
              <w:top w:val="single" w:sz="4" w:space="0" w:color="auto"/>
              <w:left w:val="single" w:sz="4" w:space="0" w:color="auto"/>
              <w:bottom w:val="single" w:sz="4" w:space="0" w:color="auto"/>
            </w:tcBorders>
            <w:vAlign w:val="bottom"/>
          </w:tcPr>
          <w:p w:rsidR="00F60A77" w:rsidRPr="00A82983" w:rsidRDefault="00ED40F6" w:rsidP="002540A3">
            <w:pPr>
              <w:jc w:val="right"/>
              <w:rPr>
                <w:sz w:val="20"/>
                <w:szCs w:val="20"/>
              </w:rPr>
            </w:pPr>
            <w:r>
              <w:rPr>
                <w:sz w:val="20"/>
                <w:szCs w:val="20"/>
              </w:rPr>
              <w:t>76.30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Insurance &amp; Fees</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F906CB">
            <w:pPr>
              <w:jc w:val="right"/>
              <w:rPr>
                <w:sz w:val="20"/>
                <w:szCs w:val="20"/>
              </w:rPr>
            </w:pPr>
            <w:r w:rsidRPr="00A82983">
              <w:rPr>
                <w:sz w:val="20"/>
                <w:szCs w:val="20"/>
              </w:rPr>
              <w:t>2</w:t>
            </w:r>
            <w:r w:rsidR="00F906CB">
              <w:rPr>
                <w:sz w:val="20"/>
                <w:szCs w:val="20"/>
              </w:rPr>
              <w:t>75</w:t>
            </w:r>
            <w:r w:rsidRPr="00A82983">
              <w:rPr>
                <w:sz w:val="20"/>
                <w:szCs w:val="20"/>
              </w:rPr>
              <w:t>.00</w:t>
            </w:r>
          </w:p>
        </w:tc>
        <w:tc>
          <w:tcPr>
            <w:tcW w:w="1260" w:type="dxa"/>
            <w:tcBorders>
              <w:top w:val="single" w:sz="4" w:space="0" w:color="auto"/>
              <w:left w:val="single" w:sz="4" w:space="0" w:color="auto"/>
              <w:bottom w:val="single" w:sz="4" w:space="0" w:color="auto"/>
            </w:tcBorders>
            <w:vAlign w:val="bottom"/>
          </w:tcPr>
          <w:p w:rsidR="00F60A77" w:rsidRPr="00A82983" w:rsidRDefault="000E5B2C" w:rsidP="002540A3">
            <w:pPr>
              <w:jc w:val="right"/>
              <w:rPr>
                <w:sz w:val="20"/>
                <w:szCs w:val="20"/>
              </w:rPr>
            </w:pPr>
            <w:r>
              <w:rPr>
                <w:sz w:val="20"/>
                <w:szCs w:val="20"/>
              </w:rPr>
              <w:t>245</w:t>
            </w:r>
            <w:r w:rsidR="003419FB">
              <w:rPr>
                <w:sz w:val="20"/>
                <w:szCs w:val="20"/>
              </w:rPr>
              <w:t>.00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Membership Expense</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sidRPr="00A82983">
              <w:rPr>
                <w:sz w:val="20"/>
                <w:szCs w:val="20"/>
              </w:rPr>
              <w:t>100.00</w:t>
            </w:r>
          </w:p>
        </w:tc>
        <w:tc>
          <w:tcPr>
            <w:tcW w:w="1260" w:type="dxa"/>
            <w:tcBorders>
              <w:top w:val="single" w:sz="4" w:space="0" w:color="auto"/>
              <w:left w:val="single" w:sz="4" w:space="0" w:color="auto"/>
              <w:bottom w:val="single" w:sz="4" w:space="0" w:color="auto"/>
            </w:tcBorders>
            <w:vAlign w:val="bottom"/>
          </w:tcPr>
          <w:p w:rsidR="00F60A77" w:rsidRPr="00A82983" w:rsidRDefault="003419FB" w:rsidP="002540A3">
            <w:pPr>
              <w:jc w:val="right"/>
              <w:rPr>
                <w:sz w:val="20"/>
                <w:szCs w:val="20"/>
              </w:rPr>
            </w:pPr>
            <w:r>
              <w:rPr>
                <w:sz w:val="20"/>
                <w:szCs w:val="20"/>
              </w:rPr>
              <w:t>0.00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257C3A" w:rsidP="002540A3">
            <w:pPr>
              <w:rPr>
                <w:sz w:val="20"/>
                <w:szCs w:val="20"/>
              </w:rPr>
            </w:pPr>
            <w:r w:rsidRPr="00EB50D0">
              <w:rPr>
                <w:rFonts w:asciiTheme="minorHAnsi" w:hAnsiTheme="minorHAnsi"/>
                <w:noProof/>
                <w:color w:val="000000"/>
              </w:rPr>
              <mc:AlternateContent>
                <mc:Choice Requires="wps">
                  <w:drawing>
                    <wp:anchor distT="0" distB="0" distL="114300" distR="114300" simplePos="0" relativeHeight="251865088" behindDoc="0" locked="0" layoutInCell="0" allowOverlap="1" wp14:anchorId="23E0C9C1" wp14:editId="01A8AA23">
                      <wp:simplePos x="0" y="0"/>
                      <wp:positionH relativeFrom="page">
                        <wp:posOffset>4210050</wp:posOffset>
                      </wp:positionH>
                      <wp:positionV relativeFrom="page">
                        <wp:posOffset>4432300</wp:posOffset>
                      </wp:positionV>
                      <wp:extent cx="3079750" cy="4057650"/>
                      <wp:effectExtent l="38100" t="38100" r="4445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057650"/>
                              </a:xfrm>
                              <a:prstGeom prst="rect">
                                <a:avLst/>
                              </a:prstGeom>
                              <a:gradFill>
                                <a:gsLst>
                                  <a:gs pos="0">
                                    <a:srgbClr val="8488C4"/>
                                  </a:gs>
                                  <a:gs pos="53000">
                                    <a:srgbClr val="D4DEFF"/>
                                  </a:gs>
                                  <a:gs pos="83000">
                                    <a:srgbClr val="D4DEFF"/>
                                  </a:gs>
                                  <a:gs pos="100000">
                                    <a:srgbClr val="96AB94"/>
                                  </a:gs>
                                </a:gsLst>
                                <a:lin ang="5400000" scaled="0"/>
                              </a:gradFill>
                              <a:ln w="76200" cmpd="thickThin">
                                <a:solidFill>
                                  <a:srgbClr val="622423"/>
                                </a:solidFill>
                                <a:miter lim="800000"/>
                                <a:headEnd/>
                                <a:tailEnd/>
                              </a:ln>
                              <a:extLst/>
                            </wps:spPr>
                            <wps:txbx>
                              <w:txbxContent>
                                <w:p w:rsidR="00EB50D0" w:rsidRPr="00257C3A" w:rsidRDefault="00257C3A" w:rsidP="00257C3A">
                                  <w:pPr>
                                    <w:jc w:val="center"/>
                                    <w:rPr>
                                      <w:rFonts w:asciiTheme="minorHAnsi" w:eastAsiaTheme="majorEastAsia" w:hAnsiTheme="minorHAnsi" w:cstheme="majorBidi"/>
                                      <w:b/>
                                      <w:i/>
                                      <w:iCs/>
                                      <w:sz w:val="28"/>
                                      <w:szCs w:val="28"/>
                                    </w:rPr>
                                  </w:pPr>
                                  <w:r w:rsidRPr="00257C3A">
                                    <w:rPr>
                                      <w:rFonts w:asciiTheme="minorHAnsi" w:eastAsiaTheme="majorEastAsia" w:hAnsiTheme="minorHAnsi" w:cstheme="majorBidi"/>
                                      <w:b/>
                                      <w:i/>
                                      <w:iCs/>
                                      <w:sz w:val="28"/>
                                      <w:szCs w:val="28"/>
                                    </w:rPr>
                                    <w:t>Let’s Do Lunch at Jersey Mike’s</w:t>
                                  </w:r>
                                </w:p>
                                <w:p w:rsidR="00257C3A" w:rsidRDefault="00257C3A" w:rsidP="00257C3A">
                                  <w:pPr>
                                    <w:jc w:val="center"/>
                                    <w:rPr>
                                      <w:rFonts w:asciiTheme="minorHAnsi" w:eastAsiaTheme="majorEastAsia" w:hAnsiTheme="minorHAnsi" w:cstheme="majorBidi"/>
                                      <w:i/>
                                      <w:iCs/>
                                      <w:sz w:val="22"/>
                                      <w:szCs w:val="22"/>
                                    </w:rPr>
                                  </w:pPr>
                                  <w:r w:rsidRPr="00257C3A">
                                    <w:rPr>
                                      <w:rFonts w:asciiTheme="minorHAnsi" w:eastAsiaTheme="majorEastAsia" w:hAnsiTheme="minorHAnsi" w:cstheme="majorBidi"/>
                                      <w:i/>
                                      <w:iCs/>
                                      <w:sz w:val="22"/>
                                      <w:szCs w:val="22"/>
                                    </w:rPr>
                                    <w:t>On Emerson with Five Guys Burgers &amp; Chipotle</w:t>
                                  </w:r>
                                </w:p>
                                <w:p w:rsidR="005F4ECC" w:rsidRPr="00257C3A" w:rsidRDefault="005F4ECC" w:rsidP="00257C3A">
                                  <w:pPr>
                                    <w:jc w:val="center"/>
                                    <w:rPr>
                                      <w:rFonts w:asciiTheme="minorHAnsi" w:eastAsiaTheme="majorEastAsia" w:hAnsiTheme="minorHAnsi" w:cstheme="majorBidi"/>
                                      <w:i/>
                                      <w:iCs/>
                                      <w:sz w:val="22"/>
                                      <w:szCs w:val="22"/>
                                    </w:rPr>
                                  </w:pPr>
                                </w:p>
                                <w:p w:rsidR="00257C3A" w:rsidRDefault="00257C3A" w:rsidP="00257C3A">
                                  <w:pPr>
                                    <w:spacing w:line="360" w:lineRule="auto"/>
                                    <w:jc w:val="center"/>
                                    <w:rPr>
                                      <w:rFonts w:asciiTheme="minorHAnsi" w:eastAsiaTheme="majorEastAsia" w:hAnsiTheme="minorHAnsi" w:cstheme="majorBidi"/>
                                      <w:i/>
                                      <w:iCs/>
                                    </w:rPr>
                                  </w:pPr>
                                  <w:proofErr w:type="gramStart"/>
                                  <w:r w:rsidRPr="00257C3A">
                                    <w:rPr>
                                      <w:rFonts w:asciiTheme="minorHAnsi" w:eastAsiaTheme="majorEastAsia" w:hAnsiTheme="minorHAnsi" w:cstheme="majorBidi"/>
                                      <w:i/>
                                      <w:iCs/>
                                    </w:rPr>
                                    <w:t>Thursday, March 24 at 11:30 a.m.</w:t>
                                  </w:r>
                                  <w:proofErr w:type="gramEnd"/>
                                </w:p>
                                <w:p w:rsidR="00257C3A" w:rsidRPr="005F4ECC" w:rsidRDefault="00257C3A" w:rsidP="00257C3A">
                                  <w:pPr>
                                    <w:spacing w:line="360" w:lineRule="auto"/>
                                    <w:jc w:val="center"/>
                                    <w:rPr>
                                      <w:rFonts w:asciiTheme="minorHAnsi" w:eastAsiaTheme="majorEastAsia" w:hAnsiTheme="minorHAnsi" w:cstheme="majorBidi"/>
                                      <w:i/>
                                      <w:iCs/>
                                      <w:sz w:val="20"/>
                                      <w:szCs w:val="20"/>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 xml:space="preserve">Their menu has hot and cold subs, salads, and wraps. </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 xml:space="preserve"> If your heart is set on a burger, go to Five Guys next door and join us at Jersey Mike’s!</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If the weather is nice – and it will be spring – we can sit outside and soak up some sun!</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rPr>
                                  </w:pPr>
                                  <w:r w:rsidRPr="00257C3A">
                                    <w:rPr>
                                      <w:rFonts w:asciiTheme="minorHAnsi" w:hAnsiTheme="minorHAnsi" w:cs="Arial"/>
                                    </w:rPr>
                                    <w:t xml:space="preserve">RSVP no later than Wednesday, March 23 to </w:t>
                                  </w:r>
                                  <w:hyperlink r:id="rId24" w:history="1">
                                    <w:r w:rsidRPr="00257C3A">
                                      <w:rPr>
                                        <w:rStyle w:val="Hyperlink"/>
                                        <w:rFonts w:asciiTheme="minorHAnsi" w:hAnsiTheme="minorHAnsi" w:cs="Arial"/>
                                      </w:rPr>
                                      <w:t>howardkathidew@msn.com</w:t>
                                    </w:r>
                                  </w:hyperlink>
                                  <w:r w:rsidRPr="00257C3A">
                                    <w:rPr>
                                      <w:rFonts w:asciiTheme="minorHAnsi" w:hAnsiTheme="minorHAnsi" w:cs="Arial"/>
                                    </w:rPr>
                                    <w:t xml:space="preserve"> or call Kathi at 541-678-5712</w:t>
                                  </w:r>
                                  <w:r w:rsidR="00CD4EC6">
                                    <w:rPr>
                                      <w:rFonts w:asciiTheme="minorHAnsi" w:hAnsiTheme="minorHAnsi" w:cs="Arial"/>
                                    </w:rPr>
                                    <w:t>.</w:t>
                                  </w:r>
                                </w:p>
                                <w:p w:rsidR="00257C3A" w:rsidRPr="00257C3A" w:rsidRDefault="00257C3A" w:rsidP="00257C3A">
                                  <w:pPr>
                                    <w:pStyle w:val="NormalWeb"/>
                                    <w:spacing w:before="0" w:beforeAutospacing="0" w:after="0" w:afterAutospacing="0" w:line="276" w:lineRule="auto"/>
                                    <w:jc w:val="center"/>
                                    <w:rPr>
                                      <w:rFonts w:asciiTheme="minorHAnsi" w:hAnsiTheme="minorHAnsi" w:cs="Arial"/>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sz w:val="20"/>
                                      <w:szCs w:val="20"/>
                                    </w:rPr>
                                  </w:pPr>
                                  <w:r w:rsidRPr="00257C3A">
                                    <w:rPr>
                                      <w:rFonts w:asciiTheme="minorHAnsi" w:hAnsiTheme="minorHAnsi" w:cs="Arial"/>
                                      <w:sz w:val="20"/>
                                      <w:szCs w:val="20"/>
                                    </w:rPr>
                                    <w:t>Your reservation allows Kathi to save enough space for everyone</w:t>
                                  </w:r>
                                  <w:r w:rsidR="00CD4EC6">
                                    <w:rPr>
                                      <w:rFonts w:asciiTheme="minorHAnsi" w:hAnsiTheme="minorHAnsi" w:cs="Arial"/>
                                      <w:sz w:val="20"/>
                                      <w:szCs w:val="20"/>
                                    </w:rPr>
                                    <w:t>.</w:t>
                                  </w:r>
                                  <w:r w:rsidRPr="00257C3A">
                                    <w:rPr>
                                      <w:rFonts w:asciiTheme="minorHAnsi" w:hAnsiTheme="minorHAnsi" w:cs="Arial"/>
                                      <w:sz w:val="20"/>
                                      <w:szCs w:val="20"/>
                                    </w:rPr>
                                    <w:t xml:space="preserve">  </w:t>
                                  </w:r>
                                </w:p>
                                <w:p w:rsidR="00257C3A" w:rsidRPr="00257C3A" w:rsidRDefault="00257C3A" w:rsidP="00257C3A">
                                  <w:pPr>
                                    <w:spacing w:line="360" w:lineRule="auto"/>
                                    <w:jc w:val="center"/>
                                    <w:rPr>
                                      <w:rFonts w:asciiTheme="minorHAnsi" w:eastAsiaTheme="majorEastAsia" w:hAnsiTheme="minorHAnsi" w:cstheme="majorBidi"/>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1.5pt;margin-top:349pt;width:242.5pt;height:319.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" o:allowincell="f" fillcolor="#8488c4" strokecolor="#622423" strokeweight="6pt">
                      <v:fill color2="#96ab94" colors="0 #8488c4;34734f #d4deff;54395f #d4deff;1 #96ab94" focus="100%" type="gradient">
                        <o:fill v:ext="view" type="gradientUnscaled"/>
                      </v:fill>
                      <v:stroke linestyle="thickThin"/>
                      <v:textbox inset="10.8pt,7.2pt,10.8pt,7.2pt">
                        <w:txbxContent>
                          <w:p w:rsidR="00EB50D0" w:rsidRPr="00257C3A" w:rsidRDefault="00257C3A" w:rsidP="00257C3A">
                            <w:pPr>
                              <w:jc w:val="center"/>
                              <w:rPr>
                                <w:rFonts w:asciiTheme="minorHAnsi" w:eastAsiaTheme="majorEastAsia" w:hAnsiTheme="minorHAnsi" w:cstheme="majorBidi"/>
                                <w:b/>
                                <w:i/>
                                <w:iCs/>
                                <w:sz w:val="28"/>
                                <w:szCs w:val="28"/>
                              </w:rPr>
                            </w:pPr>
                            <w:r w:rsidRPr="00257C3A">
                              <w:rPr>
                                <w:rFonts w:asciiTheme="minorHAnsi" w:eastAsiaTheme="majorEastAsia" w:hAnsiTheme="minorHAnsi" w:cstheme="majorBidi"/>
                                <w:b/>
                                <w:i/>
                                <w:iCs/>
                                <w:sz w:val="28"/>
                                <w:szCs w:val="28"/>
                              </w:rPr>
                              <w:t>Let’s Do Lunch at Jersey Mike’s</w:t>
                            </w:r>
                          </w:p>
                          <w:p w:rsidR="00257C3A" w:rsidRDefault="00257C3A" w:rsidP="00257C3A">
                            <w:pPr>
                              <w:jc w:val="center"/>
                              <w:rPr>
                                <w:rFonts w:asciiTheme="minorHAnsi" w:eastAsiaTheme="majorEastAsia" w:hAnsiTheme="minorHAnsi" w:cstheme="majorBidi"/>
                                <w:i/>
                                <w:iCs/>
                                <w:sz w:val="22"/>
                                <w:szCs w:val="22"/>
                              </w:rPr>
                            </w:pPr>
                            <w:r w:rsidRPr="00257C3A">
                              <w:rPr>
                                <w:rFonts w:asciiTheme="minorHAnsi" w:eastAsiaTheme="majorEastAsia" w:hAnsiTheme="minorHAnsi" w:cstheme="majorBidi"/>
                                <w:i/>
                                <w:iCs/>
                                <w:sz w:val="22"/>
                                <w:szCs w:val="22"/>
                              </w:rPr>
                              <w:t>On Emerson with Five Guys Burgers &amp; Chipotle</w:t>
                            </w:r>
                          </w:p>
                          <w:p w:rsidR="005F4ECC" w:rsidRPr="00257C3A" w:rsidRDefault="005F4ECC" w:rsidP="00257C3A">
                            <w:pPr>
                              <w:jc w:val="center"/>
                              <w:rPr>
                                <w:rFonts w:asciiTheme="minorHAnsi" w:eastAsiaTheme="majorEastAsia" w:hAnsiTheme="minorHAnsi" w:cstheme="majorBidi"/>
                                <w:i/>
                                <w:iCs/>
                                <w:sz w:val="22"/>
                                <w:szCs w:val="22"/>
                              </w:rPr>
                            </w:pPr>
                          </w:p>
                          <w:p w:rsidR="00257C3A" w:rsidRDefault="00257C3A" w:rsidP="00257C3A">
                            <w:pPr>
                              <w:spacing w:line="360" w:lineRule="auto"/>
                              <w:jc w:val="center"/>
                              <w:rPr>
                                <w:rFonts w:asciiTheme="minorHAnsi" w:eastAsiaTheme="majorEastAsia" w:hAnsiTheme="minorHAnsi" w:cstheme="majorBidi"/>
                                <w:i/>
                                <w:iCs/>
                              </w:rPr>
                            </w:pPr>
                            <w:proofErr w:type="gramStart"/>
                            <w:r w:rsidRPr="00257C3A">
                              <w:rPr>
                                <w:rFonts w:asciiTheme="minorHAnsi" w:eastAsiaTheme="majorEastAsia" w:hAnsiTheme="minorHAnsi" w:cstheme="majorBidi"/>
                                <w:i/>
                                <w:iCs/>
                              </w:rPr>
                              <w:t>Thursday, March 24 at 11:30 a.m.</w:t>
                            </w:r>
                            <w:proofErr w:type="gramEnd"/>
                          </w:p>
                          <w:p w:rsidR="00257C3A" w:rsidRPr="005F4ECC" w:rsidRDefault="00257C3A" w:rsidP="00257C3A">
                            <w:pPr>
                              <w:spacing w:line="360" w:lineRule="auto"/>
                              <w:jc w:val="center"/>
                              <w:rPr>
                                <w:rFonts w:asciiTheme="minorHAnsi" w:eastAsiaTheme="majorEastAsia" w:hAnsiTheme="minorHAnsi" w:cstheme="majorBidi"/>
                                <w:i/>
                                <w:iCs/>
                                <w:sz w:val="20"/>
                                <w:szCs w:val="20"/>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 xml:space="preserve">Their menu has hot and cold subs, salads, and wraps. </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 xml:space="preserve"> If your heart is set on a burger, go to Five Guys next door and join us at Jersey Mike’s!</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r w:rsidRPr="00257C3A">
                              <w:rPr>
                                <w:rFonts w:asciiTheme="minorHAnsi" w:hAnsiTheme="minorHAnsi" w:cs="Arial"/>
                                <w:i/>
                                <w:color w:val="000000" w:themeColor="text1"/>
                              </w:rPr>
                              <w:t>If the weather is nice – and it will be spring – we can sit outside and soak up some sun!</w:t>
                            </w:r>
                          </w:p>
                          <w:p w:rsidR="00257C3A" w:rsidRPr="00257C3A" w:rsidRDefault="00257C3A" w:rsidP="00257C3A">
                            <w:pPr>
                              <w:pStyle w:val="NormalWeb"/>
                              <w:spacing w:before="0" w:beforeAutospacing="0" w:after="0" w:afterAutospacing="0" w:line="276" w:lineRule="auto"/>
                              <w:jc w:val="center"/>
                              <w:rPr>
                                <w:rFonts w:asciiTheme="minorHAnsi" w:hAnsiTheme="minorHAnsi" w:cs="Arial"/>
                                <w:i/>
                                <w:color w:val="000000" w:themeColor="text1"/>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rPr>
                            </w:pPr>
                            <w:r w:rsidRPr="00257C3A">
                              <w:rPr>
                                <w:rFonts w:asciiTheme="minorHAnsi" w:hAnsiTheme="minorHAnsi" w:cs="Arial"/>
                              </w:rPr>
                              <w:t xml:space="preserve">RSVP no later than Wednesday, March 23 to </w:t>
                            </w:r>
                            <w:hyperlink r:id="rId25" w:history="1">
                              <w:r w:rsidRPr="00257C3A">
                                <w:rPr>
                                  <w:rStyle w:val="Hyperlink"/>
                                  <w:rFonts w:asciiTheme="minorHAnsi" w:hAnsiTheme="minorHAnsi" w:cs="Arial"/>
                                </w:rPr>
                                <w:t>howardkathidew@msn.com</w:t>
                              </w:r>
                            </w:hyperlink>
                            <w:r w:rsidRPr="00257C3A">
                              <w:rPr>
                                <w:rFonts w:asciiTheme="minorHAnsi" w:hAnsiTheme="minorHAnsi" w:cs="Arial"/>
                              </w:rPr>
                              <w:t xml:space="preserve"> or call Kathi at 541-678-5712</w:t>
                            </w:r>
                            <w:r w:rsidR="00CD4EC6">
                              <w:rPr>
                                <w:rFonts w:asciiTheme="minorHAnsi" w:hAnsiTheme="minorHAnsi" w:cs="Arial"/>
                              </w:rPr>
                              <w:t>.</w:t>
                            </w:r>
                          </w:p>
                          <w:p w:rsidR="00257C3A" w:rsidRPr="00257C3A" w:rsidRDefault="00257C3A" w:rsidP="00257C3A">
                            <w:pPr>
                              <w:pStyle w:val="NormalWeb"/>
                              <w:spacing w:before="0" w:beforeAutospacing="0" w:after="0" w:afterAutospacing="0" w:line="276" w:lineRule="auto"/>
                              <w:jc w:val="center"/>
                              <w:rPr>
                                <w:rFonts w:asciiTheme="minorHAnsi" w:hAnsiTheme="minorHAnsi" w:cs="Arial"/>
                              </w:rPr>
                            </w:pPr>
                          </w:p>
                          <w:p w:rsidR="00257C3A" w:rsidRPr="00257C3A" w:rsidRDefault="00257C3A" w:rsidP="00257C3A">
                            <w:pPr>
                              <w:pStyle w:val="NormalWeb"/>
                              <w:spacing w:before="0" w:beforeAutospacing="0" w:after="0" w:afterAutospacing="0" w:line="276" w:lineRule="auto"/>
                              <w:jc w:val="center"/>
                              <w:rPr>
                                <w:rFonts w:asciiTheme="minorHAnsi" w:hAnsiTheme="minorHAnsi" w:cs="Arial"/>
                                <w:sz w:val="20"/>
                                <w:szCs w:val="20"/>
                              </w:rPr>
                            </w:pPr>
                            <w:r w:rsidRPr="00257C3A">
                              <w:rPr>
                                <w:rFonts w:asciiTheme="minorHAnsi" w:hAnsiTheme="minorHAnsi" w:cs="Arial"/>
                                <w:sz w:val="20"/>
                                <w:szCs w:val="20"/>
                              </w:rPr>
                              <w:t>Your reservation allows Kathi to save enough space for everyone</w:t>
                            </w:r>
                            <w:r w:rsidR="00CD4EC6">
                              <w:rPr>
                                <w:rFonts w:asciiTheme="minorHAnsi" w:hAnsiTheme="minorHAnsi" w:cs="Arial"/>
                                <w:sz w:val="20"/>
                                <w:szCs w:val="20"/>
                              </w:rPr>
                              <w:t>.</w:t>
                            </w:r>
                            <w:r w:rsidRPr="00257C3A">
                              <w:rPr>
                                <w:rFonts w:asciiTheme="minorHAnsi" w:hAnsiTheme="minorHAnsi" w:cs="Arial"/>
                                <w:sz w:val="20"/>
                                <w:szCs w:val="20"/>
                              </w:rPr>
                              <w:t xml:space="preserve">  </w:t>
                            </w:r>
                          </w:p>
                          <w:p w:rsidR="00257C3A" w:rsidRPr="00257C3A" w:rsidRDefault="00257C3A" w:rsidP="00257C3A">
                            <w:pPr>
                              <w:spacing w:line="360" w:lineRule="auto"/>
                              <w:jc w:val="center"/>
                              <w:rPr>
                                <w:rFonts w:asciiTheme="minorHAnsi" w:eastAsiaTheme="majorEastAsia" w:hAnsiTheme="minorHAnsi" w:cstheme="majorBidi"/>
                                <w:i/>
                                <w:iCs/>
                              </w:rPr>
                            </w:pPr>
                          </w:p>
                        </w:txbxContent>
                      </v:textbox>
                      <w10:wrap type="square" anchorx="page" anchory="page"/>
                    </v:shape>
                  </w:pict>
                </mc:Fallback>
              </mc:AlternateContent>
            </w:r>
            <w:r w:rsidR="00F60A77" w:rsidRPr="00A82983">
              <w:rPr>
                <w:sz w:val="20"/>
                <w:szCs w:val="20"/>
              </w:rPr>
              <w:t>Newsletter</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Pr>
                <w:sz w:val="20"/>
                <w:szCs w:val="20"/>
              </w:rPr>
              <w:t>50</w:t>
            </w:r>
            <w:r w:rsidRPr="00A82983">
              <w:rPr>
                <w:sz w:val="20"/>
                <w:szCs w:val="20"/>
              </w:rPr>
              <w:t>.00</w:t>
            </w:r>
          </w:p>
        </w:tc>
        <w:tc>
          <w:tcPr>
            <w:tcW w:w="1260" w:type="dxa"/>
            <w:tcBorders>
              <w:top w:val="single" w:sz="4" w:space="0" w:color="auto"/>
              <w:left w:val="single" w:sz="4" w:space="0" w:color="auto"/>
              <w:bottom w:val="single" w:sz="4" w:space="0" w:color="auto"/>
            </w:tcBorders>
            <w:vAlign w:val="bottom"/>
          </w:tcPr>
          <w:p w:rsidR="00F60A77" w:rsidRPr="00A82983" w:rsidRDefault="00F60A77" w:rsidP="002540A3">
            <w:pPr>
              <w:jc w:val="right"/>
              <w:rPr>
                <w:sz w:val="20"/>
                <w:szCs w:val="20"/>
              </w:rPr>
            </w:pPr>
            <w:r w:rsidRPr="00A82983">
              <w:rPr>
                <w:sz w:val="20"/>
                <w:szCs w:val="20"/>
              </w:rPr>
              <w:t>0.00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Programs</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E256F5" w:rsidP="002540A3">
            <w:pPr>
              <w:jc w:val="right"/>
              <w:rPr>
                <w:sz w:val="20"/>
                <w:szCs w:val="20"/>
              </w:rPr>
            </w:pPr>
            <w:r>
              <w:rPr>
                <w:sz w:val="20"/>
                <w:szCs w:val="20"/>
              </w:rPr>
              <w:t>3</w:t>
            </w:r>
            <w:r w:rsidR="00F60A77" w:rsidRPr="00A82983">
              <w:rPr>
                <w:sz w:val="20"/>
                <w:szCs w:val="20"/>
              </w:rPr>
              <w:t>00.00</w:t>
            </w:r>
          </w:p>
        </w:tc>
        <w:tc>
          <w:tcPr>
            <w:tcW w:w="1260" w:type="dxa"/>
            <w:tcBorders>
              <w:top w:val="single" w:sz="4" w:space="0" w:color="auto"/>
              <w:left w:val="single" w:sz="4" w:space="0" w:color="auto"/>
              <w:bottom w:val="single" w:sz="4" w:space="0" w:color="auto"/>
            </w:tcBorders>
            <w:vAlign w:val="bottom"/>
          </w:tcPr>
          <w:p w:rsidR="00F60A77" w:rsidRPr="00A82983" w:rsidRDefault="00ED40F6" w:rsidP="002540A3">
            <w:pPr>
              <w:jc w:val="right"/>
              <w:rPr>
                <w:sz w:val="20"/>
                <w:szCs w:val="20"/>
              </w:rPr>
            </w:pPr>
            <w:r>
              <w:rPr>
                <w:sz w:val="20"/>
                <w:szCs w:val="20"/>
              </w:rPr>
              <w:t>6</w:t>
            </w:r>
            <w:r w:rsidR="000E5B2C">
              <w:rPr>
                <w:sz w:val="20"/>
                <w:szCs w:val="20"/>
              </w:rPr>
              <w:t>4.73</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State Convention</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sidRPr="00A82983">
              <w:rPr>
                <w:sz w:val="20"/>
                <w:szCs w:val="20"/>
              </w:rPr>
              <w:t>400.00</w:t>
            </w:r>
          </w:p>
        </w:tc>
        <w:tc>
          <w:tcPr>
            <w:tcW w:w="1260" w:type="dxa"/>
            <w:tcBorders>
              <w:top w:val="single" w:sz="4" w:space="0" w:color="auto"/>
              <w:left w:val="single" w:sz="4" w:space="0" w:color="auto"/>
              <w:bottom w:val="single" w:sz="4" w:space="0" w:color="auto"/>
            </w:tcBorders>
            <w:vAlign w:val="bottom"/>
          </w:tcPr>
          <w:p w:rsidR="00F60A77" w:rsidRPr="00A82983" w:rsidRDefault="00F60A77" w:rsidP="002540A3">
            <w:pPr>
              <w:jc w:val="right"/>
              <w:rPr>
                <w:sz w:val="20"/>
                <w:szCs w:val="20"/>
              </w:rPr>
            </w:pPr>
            <w:r w:rsidRPr="00A82983">
              <w:rPr>
                <w:sz w:val="20"/>
                <w:szCs w:val="20"/>
              </w:rPr>
              <w:t>0.00</w:t>
            </w:r>
          </w:p>
        </w:tc>
      </w:tr>
      <w:tr w:rsidR="00F60A77" w:rsidRPr="00A82983" w:rsidTr="002540A3">
        <w:trPr>
          <w:trHeight w:val="215"/>
        </w:trPr>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Past President’s Recognition</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sidRPr="00A82983">
              <w:rPr>
                <w:sz w:val="20"/>
                <w:szCs w:val="20"/>
              </w:rPr>
              <w:t>0.00</w:t>
            </w:r>
          </w:p>
        </w:tc>
        <w:tc>
          <w:tcPr>
            <w:tcW w:w="1260" w:type="dxa"/>
            <w:tcBorders>
              <w:top w:val="single" w:sz="4" w:space="0" w:color="auto"/>
              <w:left w:val="single" w:sz="4" w:space="0" w:color="auto"/>
              <w:bottom w:val="single" w:sz="4" w:space="0" w:color="auto"/>
            </w:tcBorders>
            <w:vAlign w:val="bottom"/>
          </w:tcPr>
          <w:p w:rsidR="00F60A77" w:rsidRPr="00A82983" w:rsidRDefault="00F60A77" w:rsidP="002540A3">
            <w:pPr>
              <w:jc w:val="right"/>
              <w:rPr>
                <w:sz w:val="20"/>
                <w:szCs w:val="20"/>
              </w:rPr>
            </w:pPr>
            <w:r w:rsidRPr="00A82983">
              <w:rPr>
                <w:sz w:val="20"/>
                <w:szCs w:val="20"/>
              </w:rPr>
              <w:t>0.00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 xml:space="preserve">President’s Travel </w:t>
            </w:r>
            <w:r>
              <w:rPr>
                <w:sz w:val="20"/>
                <w:szCs w:val="20"/>
              </w:rPr>
              <w:t>E</w:t>
            </w:r>
            <w:r w:rsidRPr="00A82983">
              <w:rPr>
                <w:sz w:val="20"/>
                <w:szCs w:val="20"/>
              </w:rPr>
              <w:t>xpense</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E256F5">
            <w:pPr>
              <w:jc w:val="right"/>
              <w:rPr>
                <w:sz w:val="20"/>
                <w:szCs w:val="20"/>
              </w:rPr>
            </w:pPr>
            <w:r w:rsidRPr="00A82983">
              <w:rPr>
                <w:sz w:val="20"/>
                <w:szCs w:val="20"/>
              </w:rPr>
              <w:t>2</w:t>
            </w:r>
            <w:r w:rsidR="00E256F5">
              <w:rPr>
                <w:sz w:val="20"/>
                <w:szCs w:val="20"/>
              </w:rPr>
              <w:t>5</w:t>
            </w:r>
            <w:r w:rsidRPr="00A82983">
              <w:rPr>
                <w:sz w:val="20"/>
                <w:szCs w:val="20"/>
              </w:rPr>
              <w:t>0.00</w:t>
            </w:r>
          </w:p>
        </w:tc>
        <w:tc>
          <w:tcPr>
            <w:tcW w:w="1260" w:type="dxa"/>
            <w:tcBorders>
              <w:top w:val="single" w:sz="4" w:space="0" w:color="auto"/>
              <w:left w:val="single" w:sz="4" w:space="0" w:color="auto"/>
              <w:bottom w:val="single" w:sz="4" w:space="0" w:color="auto"/>
            </w:tcBorders>
            <w:vAlign w:val="bottom"/>
          </w:tcPr>
          <w:p w:rsidR="00F60A77" w:rsidRPr="00A82983" w:rsidRDefault="003419FB" w:rsidP="002540A3">
            <w:pPr>
              <w:jc w:val="right"/>
              <w:rPr>
                <w:sz w:val="20"/>
                <w:szCs w:val="20"/>
              </w:rPr>
            </w:pPr>
            <w:r>
              <w:rPr>
                <w:sz w:val="20"/>
                <w:szCs w:val="20"/>
              </w:rPr>
              <w:t>200.00</w:t>
            </w:r>
          </w:p>
        </w:tc>
      </w:tr>
      <w:tr w:rsidR="00F60A77" w:rsidRPr="00A82983" w:rsidTr="002540A3">
        <w:tc>
          <w:tcPr>
            <w:tcW w:w="2898" w:type="dxa"/>
            <w:tcBorders>
              <w:top w:val="single" w:sz="4" w:space="0" w:color="auto"/>
              <w:bottom w:val="single" w:sz="4" w:space="0" w:color="auto"/>
              <w:right w:val="single" w:sz="4" w:space="0" w:color="auto"/>
            </w:tcBorders>
          </w:tcPr>
          <w:p w:rsidR="00F60A77" w:rsidRPr="00A82983" w:rsidRDefault="00F60A77" w:rsidP="002540A3">
            <w:pPr>
              <w:rPr>
                <w:sz w:val="20"/>
                <w:szCs w:val="20"/>
              </w:rPr>
            </w:pPr>
            <w:r w:rsidRPr="00A82983">
              <w:rPr>
                <w:sz w:val="20"/>
                <w:szCs w:val="20"/>
              </w:rPr>
              <w:t>Office  &amp; Misc. Expense</w:t>
            </w:r>
          </w:p>
        </w:tc>
        <w:tc>
          <w:tcPr>
            <w:tcW w:w="1170" w:type="dxa"/>
            <w:tcBorders>
              <w:top w:val="single" w:sz="4" w:space="0" w:color="auto"/>
              <w:left w:val="single" w:sz="4" w:space="0" w:color="auto"/>
              <w:bottom w:val="single" w:sz="4" w:space="0" w:color="auto"/>
              <w:right w:val="single" w:sz="4" w:space="0" w:color="auto"/>
            </w:tcBorders>
            <w:vAlign w:val="bottom"/>
          </w:tcPr>
          <w:p w:rsidR="00F60A77" w:rsidRPr="00A82983" w:rsidRDefault="00F60A77" w:rsidP="002540A3">
            <w:pPr>
              <w:jc w:val="right"/>
              <w:rPr>
                <w:sz w:val="20"/>
                <w:szCs w:val="20"/>
              </w:rPr>
            </w:pPr>
            <w:r w:rsidRPr="00A82983">
              <w:rPr>
                <w:sz w:val="20"/>
                <w:szCs w:val="20"/>
              </w:rPr>
              <w:t>175.00</w:t>
            </w:r>
          </w:p>
        </w:tc>
        <w:tc>
          <w:tcPr>
            <w:tcW w:w="1260" w:type="dxa"/>
            <w:tcBorders>
              <w:top w:val="single" w:sz="4" w:space="0" w:color="auto"/>
              <w:left w:val="single" w:sz="4" w:space="0" w:color="auto"/>
              <w:bottom w:val="single" w:sz="4" w:space="0" w:color="auto"/>
            </w:tcBorders>
            <w:vAlign w:val="bottom"/>
          </w:tcPr>
          <w:p w:rsidR="00F60A77" w:rsidRPr="00A82983" w:rsidRDefault="00F60A77" w:rsidP="002540A3">
            <w:pPr>
              <w:jc w:val="right"/>
              <w:rPr>
                <w:sz w:val="20"/>
                <w:szCs w:val="20"/>
              </w:rPr>
            </w:pPr>
            <w:r>
              <w:rPr>
                <w:sz w:val="20"/>
                <w:szCs w:val="20"/>
              </w:rPr>
              <w:t>0.00</w:t>
            </w:r>
          </w:p>
        </w:tc>
      </w:tr>
      <w:tr w:rsidR="00F60A77" w:rsidRPr="00A82983" w:rsidTr="002540A3">
        <w:tc>
          <w:tcPr>
            <w:tcW w:w="2898" w:type="dxa"/>
            <w:tcBorders>
              <w:bottom w:val="single" w:sz="4" w:space="0" w:color="auto"/>
            </w:tcBorders>
            <w:shd w:val="clear" w:color="auto" w:fill="D9D9D9" w:themeFill="background1" w:themeFillShade="D9"/>
          </w:tcPr>
          <w:p w:rsidR="00F60A77" w:rsidRPr="00A82983" w:rsidRDefault="00F60A77" w:rsidP="002540A3">
            <w:pPr>
              <w:rPr>
                <w:b/>
                <w:bCs/>
                <w:sz w:val="20"/>
                <w:szCs w:val="20"/>
              </w:rPr>
            </w:pPr>
            <w:r w:rsidRPr="00A82983">
              <w:rPr>
                <w:b/>
                <w:bCs/>
                <w:sz w:val="20"/>
                <w:szCs w:val="20"/>
              </w:rPr>
              <w:t>TOTAL EXPENSES</w:t>
            </w:r>
          </w:p>
        </w:tc>
        <w:tc>
          <w:tcPr>
            <w:tcW w:w="1170" w:type="dxa"/>
            <w:tcBorders>
              <w:bottom w:val="single" w:sz="4" w:space="0" w:color="auto"/>
            </w:tcBorders>
            <w:shd w:val="clear" w:color="auto" w:fill="D9D9D9" w:themeFill="background1" w:themeFillShade="D9"/>
            <w:vAlign w:val="bottom"/>
          </w:tcPr>
          <w:p w:rsidR="00F60A77" w:rsidRPr="00A82983" w:rsidRDefault="00F60A77" w:rsidP="00E349E3">
            <w:pPr>
              <w:jc w:val="right"/>
              <w:rPr>
                <w:b/>
                <w:bCs/>
                <w:sz w:val="20"/>
                <w:szCs w:val="20"/>
              </w:rPr>
            </w:pPr>
            <w:r w:rsidRPr="00A82983">
              <w:rPr>
                <w:b/>
                <w:bCs/>
                <w:sz w:val="20"/>
                <w:szCs w:val="20"/>
              </w:rPr>
              <w:t>$1,</w:t>
            </w:r>
            <w:r w:rsidR="00E349E3">
              <w:rPr>
                <w:b/>
                <w:bCs/>
                <w:sz w:val="20"/>
                <w:szCs w:val="20"/>
              </w:rPr>
              <w:t>68</w:t>
            </w:r>
            <w:r w:rsidR="009A1457">
              <w:rPr>
                <w:b/>
                <w:bCs/>
                <w:sz w:val="20"/>
                <w:szCs w:val="20"/>
              </w:rPr>
              <w:t>0</w:t>
            </w:r>
            <w:r w:rsidRPr="00A82983">
              <w:rPr>
                <w:b/>
                <w:bCs/>
                <w:sz w:val="20"/>
                <w:szCs w:val="20"/>
              </w:rPr>
              <w:t>.00</w:t>
            </w:r>
          </w:p>
        </w:tc>
        <w:tc>
          <w:tcPr>
            <w:tcW w:w="1260" w:type="dxa"/>
            <w:tcBorders>
              <w:bottom w:val="single" w:sz="4" w:space="0" w:color="auto"/>
            </w:tcBorders>
            <w:shd w:val="clear" w:color="auto" w:fill="D9D9D9" w:themeFill="background1" w:themeFillShade="D9"/>
            <w:vAlign w:val="bottom"/>
          </w:tcPr>
          <w:p w:rsidR="00F60A77" w:rsidRPr="00A82983" w:rsidRDefault="00F60A77" w:rsidP="00ED40F6">
            <w:pPr>
              <w:jc w:val="right"/>
              <w:rPr>
                <w:b/>
                <w:bCs/>
                <w:sz w:val="20"/>
                <w:szCs w:val="20"/>
              </w:rPr>
            </w:pPr>
            <w:r w:rsidRPr="00A82983">
              <w:rPr>
                <w:b/>
                <w:bCs/>
                <w:sz w:val="20"/>
                <w:szCs w:val="20"/>
              </w:rPr>
              <w:t>$</w:t>
            </w:r>
            <w:r w:rsidR="00ED40F6">
              <w:rPr>
                <w:b/>
                <w:bCs/>
                <w:sz w:val="20"/>
                <w:szCs w:val="20"/>
              </w:rPr>
              <w:t>586.03</w:t>
            </w:r>
          </w:p>
        </w:tc>
      </w:tr>
      <w:tr w:rsidR="00F60A77" w:rsidRPr="00A82983" w:rsidTr="002540A3">
        <w:tc>
          <w:tcPr>
            <w:tcW w:w="2898" w:type="dxa"/>
            <w:tcBorders>
              <w:bottom w:val="single" w:sz="4" w:space="0" w:color="auto"/>
              <w:right w:val="single" w:sz="4" w:space="0" w:color="auto"/>
            </w:tcBorders>
          </w:tcPr>
          <w:p w:rsidR="00F60A77" w:rsidRPr="00A82983" w:rsidRDefault="00F60A77" w:rsidP="002540A3">
            <w:pPr>
              <w:rPr>
                <w:sz w:val="20"/>
                <w:szCs w:val="20"/>
              </w:rPr>
            </w:pPr>
          </w:p>
        </w:tc>
        <w:tc>
          <w:tcPr>
            <w:tcW w:w="1170" w:type="dxa"/>
            <w:tcBorders>
              <w:left w:val="single" w:sz="4" w:space="0" w:color="auto"/>
              <w:bottom w:val="single" w:sz="4" w:space="0" w:color="auto"/>
              <w:right w:val="single" w:sz="4" w:space="0" w:color="auto"/>
            </w:tcBorders>
          </w:tcPr>
          <w:p w:rsidR="00F60A77" w:rsidRPr="00A82983" w:rsidRDefault="00F60A77" w:rsidP="002540A3">
            <w:pPr>
              <w:jc w:val="right"/>
              <w:rPr>
                <w:sz w:val="20"/>
                <w:szCs w:val="20"/>
              </w:rPr>
            </w:pPr>
          </w:p>
        </w:tc>
        <w:tc>
          <w:tcPr>
            <w:tcW w:w="1260" w:type="dxa"/>
            <w:tcBorders>
              <w:left w:val="single" w:sz="4" w:space="0" w:color="auto"/>
              <w:bottom w:val="single" w:sz="4" w:space="0" w:color="auto"/>
            </w:tcBorders>
          </w:tcPr>
          <w:p w:rsidR="00F60A77" w:rsidRPr="00A82983" w:rsidRDefault="00F60A77" w:rsidP="002540A3">
            <w:pPr>
              <w:jc w:val="right"/>
              <w:rPr>
                <w:sz w:val="20"/>
                <w:szCs w:val="20"/>
              </w:rPr>
            </w:pPr>
          </w:p>
        </w:tc>
      </w:tr>
    </w:tbl>
    <w:p w:rsidR="00F60A77" w:rsidRPr="008C5A46" w:rsidRDefault="00F60A77" w:rsidP="00F60A77">
      <w:pPr>
        <w:rPr>
          <w:rFonts w:asciiTheme="minorHAnsi" w:hAnsiTheme="minorHAnsi"/>
          <w:b/>
          <w:bCs/>
          <w:i/>
          <w:iCs/>
          <w:sz w:val="20"/>
          <w:szCs w:val="20"/>
        </w:rPr>
      </w:pPr>
      <w:r w:rsidRPr="008C5A46">
        <w:rPr>
          <w:rFonts w:asciiTheme="minorHAnsi" w:hAnsiTheme="minorHAnsi"/>
          <w:b/>
          <w:bCs/>
          <w:i/>
          <w:iCs/>
          <w:sz w:val="20"/>
          <w:szCs w:val="20"/>
        </w:rPr>
        <w:t>Sharon Keating, Finance Vice-President</w:t>
      </w:r>
    </w:p>
    <w:p w:rsidR="00792FA2" w:rsidRDefault="00792FA2" w:rsidP="00792FA2">
      <w:pPr>
        <w:shd w:val="clear" w:color="auto" w:fill="FFFFFF"/>
        <w:spacing w:after="48"/>
        <w:jc w:val="both"/>
        <w:outlineLvl w:val="2"/>
        <w:rPr>
          <w:rFonts w:asciiTheme="minorHAnsi" w:eastAsiaTheme="minorHAnsi" w:hAnsiTheme="minorHAnsi" w:cstheme="minorBidi"/>
        </w:rPr>
      </w:pPr>
    </w:p>
    <w:p w:rsidR="00257C3A" w:rsidRDefault="00257C3A" w:rsidP="00792FA2">
      <w:pPr>
        <w:shd w:val="clear" w:color="auto" w:fill="FFFFFF"/>
        <w:spacing w:after="48"/>
        <w:jc w:val="both"/>
        <w:outlineLvl w:val="2"/>
        <w:rPr>
          <w:rFonts w:asciiTheme="minorHAnsi" w:eastAsiaTheme="minorHAnsi" w:hAnsiTheme="minorHAnsi" w:cstheme="minorBidi"/>
        </w:rPr>
      </w:pPr>
    </w:p>
    <w:p w:rsidR="00257C3A" w:rsidRDefault="00257C3A" w:rsidP="00792FA2">
      <w:pPr>
        <w:shd w:val="clear" w:color="auto" w:fill="FFFFFF"/>
        <w:spacing w:after="48"/>
        <w:jc w:val="both"/>
        <w:outlineLvl w:val="2"/>
        <w:rPr>
          <w:rFonts w:asciiTheme="minorHAnsi" w:eastAsiaTheme="minorHAnsi" w:hAnsiTheme="minorHAnsi" w:cstheme="minorBidi"/>
        </w:rPr>
      </w:pPr>
    </w:p>
    <w:p w:rsidR="00A061EC" w:rsidRDefault="00EB50D0" w:rsidP="00792FA2">
      <w:pPr>
        <w:shd w:val="clear" w:color="auto" w:fill="FFFFFF"/>
        <w:spacing w:after="48"/>
        <w:jc w:val="both"/>
        <w:outlineLvl w:val="2"/>
        <w:rPr>
          <w:rFonts w:asciiTheme="minorHAnsi" w:eastAsiaTheme="minorHAnsi" w:hAnsiTheme="minorHAnsi" w:cstheme="minorBidi"/>
        </w:rPr>
      </w:pPr>
      <w:r>
        <w:rPr>
          <w:rFonts w:asciiTheme="minorHAnsi" w:eastAsiaTheme="minorHAnsi" w:hAnsiTheme="minorHAnsi" w:cstheme="minorBidi"/>
          <w:noProof/>
        </w:rPr>
        <w:drawing>
          <wp:inline distT="0" distB="0" distL="0" distR="0" wp14:anchorId="4BB4D0A4" wp14:editId="72B4F9D1">
            <wp:extent cx="3108960" cy="2331720"/>
            <wp:effectExtent l="0" t="0" r="0" b="0"/>
            <wp:docPr id="11" name="Picture 11" descr="C:\Users\Sarah\Downloads\DSCF61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ownloads\DSCF6108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8960" cy="2331720"/>
                    </a:xfrm>
                    <a:prstGeom prst="rect">
                      <a:avLst/>
                    </a:prstGeom>
                    <a:noFill/>
                    <a:ln>
                      <a:noFill/>
                    </a:ln>
                  </pic:spPr>
                </pic:pic>
              </a:graphicData>
            </a:graphic>
          </wp:inline>
        </w:drawing>
      </w:r>
    </w:p>
    <w:p w:rsidR="00EB50D0" w:rsidRPr="00257C3A" w:rsidRDefault="00257C3A" w:rsidP="00257C3A">
      <w:pPr>
        <w:shd w:val="clear" w:color="auto" w:fill="FFFFFF"/>
        <w:spacing w:after="48"/>
        <w:jc w:val="center"/>
        <w:outlineLvl w:val="2"/>
        <w:rPr>
          <w:rFonts w:asciiTheme="minorHAnsi" w:eastAsiaTheme="minorHAnsi" w:hAnsiTheme="minorHAnsi" w:cstheme="minorBidi"/>
          <w:sz w:val="22"/>
          <w:szCs w:val="22"/>
        </w:rPr>
      </w:pPr>
      <w:r w:rsidRPr="00257C3A">
        <w:rPr>
          <w:rFonts w:asciiTheme="minorHAnsi" w:eastAsiaTheme="minorHAnsi" w:hAnsiTheme="minorHAnsi" w:cstheme="minorBidi"/>
          <w:sz w:val="22"/>
          <w:szCs w:val="22"/>
        </w:rPr>
        <w:t>Wendy Colby with new member, Shannon Kearney</w:t>
      </w:r>
    </w:p>
    <w:p w:rsidR="00257C3A" w:rsidRDefault="00257C3A" w:rsidP="00792FA2">
      <w:pPr>
        <w:shd w:val="clear" w:color="auto" w:fill="FFFFFF"/>
        <w:spacing w:after="48"/>
        <w:jc w:val="both"/>
        <w:outlineLvl w:val="2"/>
        <w:rPr>
          <w:rFonts w:asciiTheme="minorHAnsi" w:eastAsiaTheme="minorHAnsi" w:hAnsiTheme="minorHAnsi" w:cstheme="minorBidi"/>
        </w:rPr>
      </w:pPr>
    </w:p>
    <w:p w:rsidR="00257C3A" w:rsidRDefault="00257C3A" w:rsidP="00792FA2">
      <w:pPr>
        <w:shd w:val="clear" w:color="auto" w:fill="FFFFFF"/>
        <w:spacing w:after="48"/>
        <w:jc w:val="both"/>
        <w:outlineLvl w:val="2"/>
        <w:rPr>
          <w:rFonts w:asciiTheme="minorHAnsi" w:eastAsiaTheme="minorHAnsi" w:hAnsiTheme="minorHAnsi" w:cstheme="minorBidi"/>
        </w:rPr>
      </w:pPr>
    </w:p>
    <w:p w:rsidR="009A6E6D" w:rsidRPr="00DE1F76" w:rsidRDefault="009A6E6D" w:rsidP="009A6E6D">
      <w:pPr>
        <w:shd w:val="clear" w:color="auto" w:fill="B8CCE4" w:themeFill="accent1" w:themeFillTint="66"/>
        <w:jc w:val="center"/>
        <w:rPr>
          <w:rFonts w:asciiTheme="minorHAnsi" w:hAnsiTheme="minorHAnsi"/>
          <w:b/>
          <w:bCs/>
          <w:iCs/>
          <w:sz w:val="36"/>
          <w:szCs w:val="36"/>
        </w:rPr>
      </w:pPr>
      <w:r w:rsidRPr="00DE1F76">
        <w:rPr>
          <w:rFonts w:asciiTheme="minorHAnsi" w:hAnsiTheme="minorHAnsi"/>
          <w:b/>
          <w:bCs/>
          <w:iCs/>
          <w:sz w:val="36"/>
          <w:szCs w:val="36"/>
        </w:rPr>
        <w:lastRenderedPageBreak/>
        <w:t>League of Women Voters</w:t>
      </w:r>
    </w:p>
    <w:p w:rsidR="009A6E6D" w:rsidRPr="00BB57A5" w:rsidRDefault="009A6E6D" w:rsidP="009A6E6D">
      <w:pPr>
        <w:jc w:val="both"/>
        <w:rPr>
          <w:rFonts w:asciiTheme="minorHAnsi" w:hAnsiTheme="minorHAnsi"/>
          <w:sz w:val="16"/>
        </w:rPr>
      </w:pPr>
    </w:p>
    <w:p w:rsidR="009A6E6D" w:rsidRPr="00BB57A5" w:rsidRDefault="009A6E6D" w:rsidP="009A6E6D">
      <w:pPr>
        <w:shd w:val="clear" w:color="auto" w:fill="C2D69B" w:themeFill="accent3" w:themeFillTint="99"/>
        <w:jc w:val="center"/>
        <w:rPr>
          <w:rFonts w:asciiTheme="minorHAnsi" w:hAnsiTheme="minorHAnsi"/>
          <w:b/>
          <w:i/>
        </w:rPr>
      </w:pPr>
      <w:r>
        <w:rPr>
          <w:rFonts w:asciiTheme="minorHAnsi" w:hAnsiTheme="minorHAnsi"/>
          <w:b/>
          <w:i/>
        </w:rPr>
        <w:t>FIRST THURSDAY LUNCHEON</w:t>
      </w:r>
    </w:p>
    <w:p w:rsidR="009A6E6D" w:rsidRDefault="0013307E" w:rsidP="009A6E6D">
      <w:pPr>
        <w:jc w:val="center"/>
        <w:rPr>
          <w:rFonts w:asciiTheme="minorHAnsi" w:hAnsiTheme="minorHAnsi"/>
          <w:b/>
        </w:rPr>
      </w:pPr>
      <w:r>
        <w:rPr>
          <w:rFonts w:asciiTheme="minorHAnsi" w:hAnsiTheme="minorHAnsi"/>
          <w:b/>
        </w:rPr>
        <w:t>March 3</w:t>
      </w:r>
      <w:r w:rsidR="009A6E6D" w:rsidRPr="00BB57A5">
        <w:rPr>
          <w:rFonts w:asciiTheme="minorHAnsi" w:hAnsiTheme="minorHAnsi"/>
          <w:b/>
        </w:rPr>
        <w:t>, 201</w:t>
      </w:r>
      <w:r w:rsidR="00E42088">
        <w:rPr>
          <w:rFonts w:asciiTheme="minorHAnsi" w:hAnsiTheme="minorHAnsi"/>
          <w:b/>
        </w:rPr>
        <w:t>6</w:t>
      </w:r>
      <w:r w:rsidR="009A6E6D" w:rsidRPr="00BB57A5">
        <w:rPr>
          <w:rFonts w:asciiTheme="minorHAnsi" w:hAnsiTheme="minorHAnsi"/>
          <w:b/>
        </w:rPr>
        <w:t xml:space="preserve">, </w:t>
      </w:r>
      <w:r w:rsidR="00E42088">
        <w:rPr>
          <w:rFonts w:asciiTheme="minorHAnsi" w:hAnsiTheme="minorHAnsi"/>
          <w:b/>
        </w:rPr>
        <w:t>11:00 a.m. – 1:00 p.m.</w:t>
      </w:r>
    </w:p>
    <w:p w:rsidR="009A6E6D" w:rsidRDefault="009A6E6D" w:rsidP="009A6E6D">
      <w:pPr>
        <w:jc w:val="center"/>
        <w:rPr>
          <w:rFonts w:asciiTheme="minorHAnsi" w:hAnsiTheme="minorHAnsi"/>
          <w:b/>
        </w:rPr>
      </w:pPr>
      <w:r>
        <w:rPr>
          <w:rFonts w:asciiTheme="minorHAnsi" w:hAnsiTheme="minorHAnsi"/>
          <w:b/>
        </w:rPr>
        <w:t>Black Bear Restaurant</w:t>
      </w:r>
    </w:p>
    <w:p w:rsidR="009A6E6D" w:rsidRPr="00E07F3B" w:rsidRDefault="009A6E6D" w:rsidP="009A6E6D">
      <w:pPr>
        <w:jc w:val="center"/>
        <w:rPr>
          <w:rFonts w:asciiTheme="minorHAnsi" w:hAnsiTheme="minorHAnsi"/>
          <w:b/>
          <w:sz w:val="16"/>
          <w:szCs w:val="16"/>
        </w:rPr>
      </w:pPr>
    </w:p>
    <w:p w:rsidR="009A6E6D" w:rsidRPr="003306B0" w:rsidRDefault="0013307E" w:rsidP="009A6E6D">
      <w:pPr>
        <w:jc w:val="center"/>
        <w:rPr>
          <w:rFonts w:asciiTheme="minorHAnsi" w:hAnsiTheme="minorHAnsi"/>
          <w:b/>
        </w:rPr>
      </w:pPr>
      <w:r>
        <w:rPr>
          <w:rFonts w:asciiTheme="minorHAnsi" w:hAnsiTheme="minorHAnsi"/>
          <w:b/>
        </w:rPr>
        <w:t xml:space="preserve">More </w:t>
      </w:r>
      <w:proofErr w:type="gramStart"/>
      <w:r>
        <w:rPr>
          <w:rFonts w:asciiTheme="minorHAnsi" w:hAnsiTheme="minorHAnsi"/>
          <w:b/>
        </w:rPr>
        <w:t>About</w:t>
      </w:r>
      <w:proofErr w:type="gramEnd"/>
      <w:r>
        <w:rPr>
          <w:rFonts w:asciiTheme="minorHAnsi" w:hAnsiTheme="minorHAnsi"/>
          <w:b/>
        </w:rPr>
        <w:t xml:space="preserve"> Housing</w:t>
      </w:r>
      <w:r w:rsidR="00E42088">
        <w:rPr>
          <w:rFonts w:asciiTheme="minorHAnsi" w:hAnsiTheme="minorHAnsi"/>
          <w:b/>
        </w:rPr>
        <w:t>!</w:t>
      </w:r>
    </w:p>
    <w:p w:rsidR="009A6E6D" w:rsidRDefault="006424E4" w:rsidP="009A6E6D">
      <w:pPr>
        <w:pStyle w:val="NormalWeb"/>
        <w:jc w:val="both"/>
        <w:rPr>
          <w:rFonts w:asciiTheme="minorHAnsi" w:hAnsiTheme="minorHAnsi"/>
          <w:color w:val="000000"/>
        </w:rPr>
      </w:pPr>
      <w:r>
        <w:rPr>
          <w:rFonts w:asciiTheme="minorHAnsi" w:hAnsiTheme="minorHAnsi" w:cs="Arial"/>
          <w:color w:val="000000"/>
        </w:rPr>
        <w:t>The s</w:t>
      </w:r>
      <w:r w:rsidR="00E42088">
        <w:rPr>
          <w:rFonts w:asciiTheme="minorHAnsi" w:hAnsiTheme="minorHAnsi" w:cs="Arial"/>
          <w:color w:val="000000"/>
        </w:rPr>
        <w:t>peaker</w:t>
      </w:r>
      <w:r>
        <w:rPr>
          <w:rFonts w:asciiTheme="minorHAnsi" w:hAnsiTheme="minorHAnsi" w:cs="Arial"/>
          <w:color w:val="000000"/>
        </w:rPr>
        <w:t xml:space="preserve"> is </w:t>
      </w:r>
      <w:r w:rsidR="0013307E">
        <w:rPr>
          <w:rFonts w:asciiTheme="minorHAnsi" w:hAnsiTheme="minorHAnsi" w:cs="Arial"/>
          <w:color w:val="000000"/>
        </w:rPr>
        <w:t xml:space="preserve">County Commissioner, Tammy </w:t>
      </w:r>
      <w:proofErr w:type="spellStart"/>
      <w:r w:rsidR="0013307E">
        <w:rPr>
          <w:rFonts w:asciiTheme="minorHAnsi" w:hAnsiTheme="minorHAnsi" w:cs="Arial"/>
          <w:color w:val="000000"/>
        </w:rPr>
        <w:t>Baney</w:t>
      </w:r>
      <w:proofErr w:type="spellEnd"/>
      <w:r w:rsidR="00E42088">
        <w:rPr>
          <w:rFonts w:asciiTheme="minorHAnsi" w:hAnsiTheme="minorHAnsi" w:cs="Arial"/>
          <w:color w:val="000000"/>
        </w:rPr>
        <w:t xml:space="preserve">, who has </w:t>
      </w:r>
      <w:r w:rsidR="0013307E">
        <w:rPr>
          <w:rFonts w:asciiTheme="minorHAnsi" w:hAnsiTheme="minorHAnsi" w:cs="Arial"/>
          <w:color w:val="000000"/>
        </w:rPr>
        <w:t>served on the seven</w:t>
      </w:r>
      <w:r w:rsidR="005F4ECC">
        <w:rPr>
          <w:rFonts w:asciiTheme="minorHAnsi" w:hAnsiTheme="minorHAnsi" w:cs="Arial"/>
          <w:color w:val="000000"/>
        </w:rPr>
        <w:t>-</w:t>
      </w:r>
      <w:r w:rsidR="0013307E">
        <w:rPr>
          <w:rFonts w:asciiTheme="minorHAnsi" w:hAnsiTheme="minorHAnsi" w:cs="Arial"/>
          <w:color w:val="000000"/>
        </w:rPr>
        <w:t>member Oregon Housing Stability Council since 2010</w:t>
      </w:r>
      <w:r w:rsidR="009A6E6D" w:rsidRPr="006C1EFE">
        <w:rPr>
          <w:rFonts w:asciiTheme="minorHAnsi" w:hAnsiTheme="minorHAnsi"/>
          <w:color w:val="000000"/>
        </w:rPr>
        <w:t>.</w:t>
      </w:r>
    </w:p>
    <w:p w:rsidR="006424E4" w:rsidRPr="006C1EFE" w:rsidRDefault="006424E4" w:rsidP="009A6E6D">
      <w:pPr>
        <w:pStyle w:val="NormalWeb"/>
        <w:jc w:val="both"/>
        <w:rPr>
          <w:rFonts w:asciiTheme="minorHAnsi" w:hAnsiTheme="minorHAnsi"/>
          <w:color w:val="336666"/>
        </w:rPr>
      </w:pPr>
      <w:r>
        <w:rPr>
          <w:rFonts w:asciiTheme="minorHAnsi" w:hAnsiTheme="minorHAnsi"/>
          <w:color w:val="000000"/>
        </w:rPr>
        <w:t>Please arrive by 11:00 a.m. if ordering from the menu.  The speaker will begin at noon.  There will be time for questions at the finish of the presentation.  No RSVP is needed.</w:t>
      </w:r>
    </w:p>
    <w:p w:rsidR="00EB50D0" w:rsidRDefault="00EB50D0" w:rsidP="00EB50D0">
      <w:pPr>
        <w:spacing w:line="360" w:lineRule="auto"/>
        <w:jc w:val="center"/>
        <w:rPr>
          <w:rFonts w:asciiTheme="majorHAnsi" w:eastAsiaTheme="majorEastAsia" w:hAnsiTheme="majorHAnsi" w:cstheme="majorBidi"/>
          <w:i/>
          <w:iCs/>
          <w:sz w:val="28"/>
          <w:szCs w:val="28"/>
        </w:rPr>
      </w:pPr>
    </w:p>
    <w:p w:rsidR="0055308F" w:rsidRDefault="0055308F" w:rsidP="0055308F">
      <w:pPr>
        <w:jc w:val="center"/>
        <w:rPr>
          <w:rFonts w:asciiTheme="minorHAnsi" w:hAnsiTheme="minorHAnsi"/>
          <w:b/>
          <w:bCs/>
          <w:iCs/>
          <w:sz w:val="36"/>
          <w:szCs w:val="36"/>
        </w:rPr>
      </w:pPr>
    </w:p>
    <w:p w:rsidR="001A1B46" w:rsidRDefault="001A1B46" w:rsidP="001A1B46">
      <w:pPr>
        <w:jc w:val="both"/>
        <w:rPr>
          <w:rFonts w:asciiTheme="minorHAnsi" w:hAnsiTheme="minorHAnsi"/>
          <w:color w:val="000000"/>
        </w:rPr>
      </w:pPr>
    </w:p>
    <w:p w:rsidR="001A1B46" w:rsidRDefault="001A1B46" w:rsidP="001A1B46">
      <w:pPr>
        <w:jc w:val="both"/>
        <w:rPr>
          <w:rFonts w:asciiTheme="minorHAnsi" w:hAnsiTheme="minorHAnsi"/>
          <w:color w:val="000000"/>
        </w:rPr>
      </w:pPr>
    </w:p>
    <w:p w:rsidR="001A1B46" w:rsidRPr="001A1B46" w:rsidRDefault="001A1B46" w:rsidP="001A1B46">
      <w:pPr>
        <w:jc w:val="both"/>
        <w:rPr>
          <w:rFonts w:asciiTheme="minorHAnsi" w:hAnsiTheme="minorHAnsi"/>
          <w:color w:val="000000"/>
        </w:rPr>
        <w:sectPr w:rsidR="001A1B46" w:rsidRPr="001A1B46" w:rsidSect="009C4B06">
          <w:headerReference w:type="default" r:id="rId27"/>
          <w:type w:val="continuous"/>
          <w:pgSz w:w="12240" w:h="15840"/>
          <w:pgMar w:top="720" w:right="864" w:bottom="792" w:left="864" w:header="432" w:footer="144" w:gutter="0"/>
          <w:cols w:num="2" w:space="720"/>
          <w:rtlGutter/>
          <w:docGrid w:linePitch="360"/>
        </w:sectPr>
      </w:pPr>
    </w:p>
    <w:p w:rsidR="00740CE9" w:rsidRPr="00DE6EDE" w:rsidRDefault="00544481" w:rsidP="00DC3234">
      <w:pPr>
        <w:jc w:val="center"/>
        <w:rPr>
          <w:rFonts w:asciiTheme="minorHAnsi" w:hAnsiTheme="minorHAnsi"/>
          <w:b/>
          <w:sz w:val="40"/>
          <w:szCs w:val="40"/>
        </w:rPr>
      </w:pPr>
      <w:r w:rsidRPr="00DE6EDE">
        <w:rPr>
          <w:rFonts w:asciiTheme="minorHAnsi" w:hAnsiTheme="minorHAnsi"/>
          <w:b/>
          <w:sz w:val="40"/>
          <w:szCs w:val="40"/>
        </w:rPr>
        <w:lastRenderedPageBreak/>
        <w:t>B</w:t>
      </w:r>
      <w:r w:rsidR="00AA685D" w:rsidRPr="00DE6EDE">
        <w:rPr>
          <w:rFonts w:asciiTheme="minorHAnsi" w:hAnsiTheme="minorHAnsi"/>
          <w:b/>
          <w:sz w:val="40"/>
          <w:szCs w:val="40"/>
        </w:rPr>
        <w:t>ranch Interest Groups</w:t>
      </w:r>
    </w:p>
    <w:p w:rsidR="00740CE9" w:rsidRPr="008B4736" w:rsidRDefault="00740CE9" w:rsidP="00AA685D">
      <w:pPr>
        <w:jc w:val="center"/>
        <w:rPr>
          <w:rFonts w:asciiTheme="minorHAnsi" w:hAnsiTheme="minorHAnsi"/>
          <w:sz w:val="20"/>
          <w:szCs w:val="20"/>
        </w:rPr>
      </w:pPr>
    </w:p>
    <w:p w:rsidR="009870B5" w:rsidRPr="00D47B76" w:rsidRDefault="009870B5" w:rsidP="009870B5">
      <w:pPr>
        <w:jc w:val="center"/>
        <w:rPr>
          <w:rFonts w:ascii="Times New Roman" w:hAnsi="Times New Roman" w:cs="Times New Roman"/>
          <w:b/>
          <w:i/>
          <w:iCs/>
          <w:sz w:val="28"/>
          <w:szCs w:val="28"/>
          <w:shd w:val="clear" w:color="auto" w:fill="E0E0E0"/>
        </w:rPr>
      </w:pPr>
      <w:r w:rsidRPr="00676C96">
        <w:rPr>
          <w:rFonts w:ascii="Times New Roman" w:hAnsi="Times New Roman" w:cs="Times New Roman"/>
          <w:b/>
          <w:i/>
          <w:iCs/>
          <w:sz w:val="28"/>
          <w:szCs w:val="28"/>
          <w:bdr w:val="single" w:sz="4" w:space="0" w:color="auto"/>
          <w:shd w:val="clear" w:color="auto" w:fill="C2D69B" w:themeFill="accent3" w:themeFillTint="99"/>
        </w:rPr>
        <w:t>NOON BOOK REVIEW</w:t>
      </w:r>
    </w:p>
    <w:p w:rsidR="009870B5" w:rsidRDefault="009870B5" w:rsidP="009870B5">
      <w:pPr>
        <w:jc w:val="center"/>
        <w:rPr>
          <w:b/>
          <w:bCs/>
          <w:sz w:val="22"/>
        </w:rPr>
      </w:pPr>
    </w:p>
    <w:p w:rsidR="009870B5" w:rsidRPr="00543CC5" w:rsidRDefault="009870B5" w:rsidP="009870B5">
      <w:pPr>
        <w:jc w:val="center"/>
        <w:rPr>
          <w:b/>
          <w:bCs/>
          <w:sz w:val="22"/>
          <w:szCs w:val="22"/>
        </w:rPr>
      </w:pPr>
      <w:r w:rsidRPr="00543CC5">
        <w:rPr>
          <w:b/>
          <w:bCs/>
          <w:sz w:val="22"/>
          <w:szCs w:val="22"/>
        </w:rPr>
        <w:t xml:space="preserve">Coordinator:  Wendy Colby </w:t>
      </w:r>
    </w:p>
    <w:p w:rsidR="009870B5" w:rsidRPr="00543CC5" w:rsidRDefault="009870B5" w:rsidP="009870B5">
      <w:pPr>
        <w:jc w:val="center"/>
        <w:rPr>
          <w:b/>
          <w:bCs/>
          <w:sz w:val="22"/>
          <w:szCs w:val="22"/>
        </w:rPr>
      </w:pPr>
      <w:r w:rsidRPr="00543CC5">
        <w:rPr>
          <w:b/>
          <w:bCs/>
          <w:sz w:val="22"/>
          <w:szCs w:val="22"/>
        </w:rPr>
        <w:t>541-</w:t>
      </w:r>
      <w:r w:rsidR="00FE3217" w:rsidRPr="00543CC5">
        <w:rPr>
          <w:b/>
          <w:bCs/>
          <w:sz w:val="22"/>
          <w:szCs w:val="22"/>
        </w:rPr>
        <w:t>385-5261</w:t>
      </w:r>
      <w:r w:rsidRPr="00543CC5">
        <w:rPr>
          <w:b/>
          <w:bCs/>
          <w:sz w:val="22"/>
          <w:szCs w:val="22"/>
        </w:rPr>
        <w:t xml:space="preserve">, </w:t>
      </w:r>
      <w:hyperlink r:id="rId28" w:history="1">
        <w:r w:rsidRPr="00543CC5">
          <w:rPr>
            <w:rStyle w:val="Hyperlink"/>
            <w:b/>
            <w:bCs/>
            <w:sz w:val="22"/>
            <w:szCs w:val="22"/>
          </w:rPr>
          <w:t>wendy@wildwilderness.org</w:t>
        </w:r>
      </w:hyperlink>
      <w:r w:rsidRPr="00543CC5">
        <w:rPr>
          <w:b/>
          <w:bCs/>
          <w:sz w:val="22"/>
          <w:szCs w:val="22"/>
        </w:rPr>
        <w:t xml:space="preserve"> </w:t>
      </w:r>
    </w:p>
    <w:p w:rsidR="009870B5" w:rsidRPr="00543CC5" w:rsidRDefault="009870B5" w:rsidP="009870B5">
      <w:pPr>
        <w:jc w:val="center"/>
        <w:rPr>
          <w:sz w:val="22"/>
          <w:szCs w:val="22"/>
        </w:rPr>
      </w:pPr>
      <w:proofErr w:type="gramStart"/>
      <w:r w:rsidRPr="00543CC5">
        <w:rPr>
          <w:b/>
          <w:bCs/>
          <w:sz w:val="22"/>
          <w:szCs w:val="22"/>
        </w:rPr>
        <w:t>Monday</w:t>
      </w:r>
      <w:r w:rsidR="0088641E" w:rsidRPr="00543CC5">
        <w:rPr>
          <w:b/>
          <w:bCs/>
          <w:sz w:val="22"/>
          <w:szCs w:val="22"/>
        </w:rPr>
        <w:t xml:space="preserve">, </w:t>
      </w:r>
      <w:r w:rsidR="00F13F06">
        <w:rPr>
          <w:b/>
          <w:bCs/>
          <w:sz w:val="22"/>
          <w:szCs w:val="22"/>
        </w:rPr>
        <w:t>March 21</w:t>
      </w:r>
      <w:r w:rsidRPr="00543CC5">
        <w:rPr>
          <w:b/>
          <w:bCs/>
          <w:sz w:val="22"/>
          <w:szCs w:val="22"/>
        </w:rPr>
        <w:t xml:space="preserve">, at </w:t>
      </w:r>
      <w:r w:rsidR="00340B2B">
        <w:rPr>
          <w:b/>
          <w:bCs/>
          <w:sz w:val="22"/>
          <w:szCs w:val="22"/>
        </w:rPr>
        <w:t>12:</w:t>
      </w:r>
      <w:r w:rsidR="00F13F06">
        <w:rPr>
          <w:b/>
          <w:bCs/>
          <w:sz w:val="22"/>
          <w:szCs w:val="22"/>
        </w:rPr>
        <w:t>0</w:t>
      </w:r>
      <w:r w:rsidR="00340B2B">
        <w:rPr>
          <w:b/>
          <w:bCs/>
          <w:sz w:val="22"/>
          <w:szCs w:val="22"/>
        </w:rPr>
        <w:t>0 p.m.</w:t>
      </w:r>
      <w:proofErr w:type="gramEnd"/>
    </w:p>
    <w:p w:rsidR="009870B5" w:rsidRPr="00D32FE9" w:rsidRDefault="00F13F06" w:rsidP="009870B5">
      <w:pPr>
        <w:pStyle w:val="BodyText2"/>
        <w:spacing w:line="240" w:lineRule="auto"/>
        <w:jc w:val="both"/>
        <w:rPr>
          <w:rFonts w:asciiTheme="minorHAnsi" w:hAnsiTheme="minorHAnsi"/>
          <w:b/>
          <w:bCs/>
          <w:sz w:val="16"/>
        </w:rPr>
      </w:pPr>
      <w:r>
        <w:rPr>
          <w:noProof/>
        </w:rPr>
        <w:drawing>
          <wp:anchor distT="0" distB="0" distL="114300" distR="114300" simplePos="0" relativeHeight="251859968" behindDoc="1" locked="0" layoutInCell="1" allowOverlap="1" wp14:anchorId="33AF9283" wp14:editId="71946821">
            <wp:simplePos x="0" y="0"/>
            <wp:positionH relativeFrom="column">
              <wp:posOffset>-2540</wp:posOffset>
            </wp:positionH>
            <wp:positionV relativeFrom="paragraph">
              <wp:posOffset>200025</wp:posOffset>
            </wp:positionV>
            <wp:extent cx="782955" cy="1174750"/>
            <wp:effectExtent l="0" t="0" r="0" b="6350"/>
            <wp:wrapTight wrapText="bothSides">
              <wp:wrapPolygon edited="0">
                <wp:start x="0" y="0"/>
                <wp:lineTo x="0" y="21366"/>
                <wp:lineTo x="21022" y="21366"/>
                <wp:lineTo x="21022" y="0"/>
                <wp:lineTo x="0" y="0"/>
              </wp:wrapPolygon>
            </wp:wrapTight>
            <wp:docPr id="5" name="Picture 5" descr="The Girl on the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irl on the Tra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295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0B5" w:rsidRPr="005F7104" w:rsidRDefault="009870B5" w:rsidP="00E12E5B">
      <w:pPr>
        <w:pStyle w:val="BodyText2"/>
        <w:spacing w:line="240" w:lineRule="auto"/>
        <w:jc w:val="both"/>
        <w:rPr>
          <w:rFonts w:asciiTheme="minorHAnsi" w:hAnsiTheme="minorHAnsi"/>
        </w:rPr>
      </w:pPr>
      <w:r w:rsidRPr="00D32FE9">
        <w:rPr>
          <w:rFonts w:asciiTheme="minorHAnsi" w:hAnsiTheme="minorHAnsi"/>
        </w:rPr>
        <w:t xml:space="preserve">The </w:t>
      </w:r>
      <w:r w:rsidR="00FE7732">
        <w:rPr>
          <w:rFonts w:asciiTheme="minorHAnsi" w:hAnsiTheme="minorHAnsi"/>
        </w:rPr>
        <w:t>group</w:t>
      </w:r>
      <w:r w:rsidR="00EF0898" w:rsidRPr="00D32FE9">
        <w:rPr>
          <w:rFonts w:asciiTheme="minorHAnsi" w:hAnsiTheme="minorHAnsi"/>
        </w:rPr>
        <w:t xml:space="preserve"> will </w:t>
      </w:r>
      <w:r w:rsidR="00FE7732">
        <w:rPr>
          <w:rFonts w:asciiTheme="minorHAnsi" w:hAnsiTheme="minorHAnsi"/>
        </w:rPr>
        <w:t>meet at the home of</w:t>
      </w:r>
      <w:r w:rsidR="00EF0898" w:rsidRPr="00D32FE9">
        <w:rPr>
          <w:rFonts w:asciiTheme="minorHAnsi" w:hAnsiTheme="minorHAnsi"/>
        </w:rPr>
        <w:t xml:space="preserve"> </w:t>
      </w:r>
      <w:r w:rsidR="00F13F06">
        <w:rPr>
          <w:rFonts w:asciiTheme="minorHAnsi" w:hAnsiTheme="minorHAnsi"/>
        </w:rPr>
        <w:t xml:space="preserve">Kathy Blake and Kay </w:t>
      </w:r>
      <w:proofErr w:type="spellStart"/>
      <w:r w:rsidR="00F13F06">
        <w:rPr>
          <w:rFonts w:asciiTheme="minorHAnsi" w:hAnsiTheme="minorHAnsi"/>
        </w:rPr>
        <w:t>Coyner</w:t>
      </w:r>
      <w:proofErr w:type="spellEnd"/>
      <w:r w:rsidR="00340B2B">
        <w:rPr>
          <w:rFonts w:asciiTheme="minorHAnsi" w:hAnsiTheme="minorHAnsi"/>
        </w:rPr>
        <w:t xml:space="preserve"> (</w:t>
      </w:r>
      <w:r w:rsidR="00F13F06">
        <w:rPr>
          <w:rFonts w:asciiTheme="minorHAnsi" w:hAnsiTheme="minorHAnsi"/>
        </w:rPr>
        <w:t>61521 Sunny Breeze</w:t>
      </w:r>
      <w:r w:rsidR="002861C3">
        <w:rPr>
          <w:rFonts w:asciiTheme="minorHAnsi" w:hAnsiTheme="minorHAnsi"/>
        </w:rPr>
        <w:t>)</w:t>
      </w:r>
      <w:r w:rsidRPr="00D32FE9">
        <w:rPr>
          <w:rFonts w:asciiTheme="minorHAnsi" w:hAnsiTheme="minorHAnsi"/>
        </w:rPr>
        <w:t xml:space="preserve"> </w:t>
      </w:r>
      <w:r w:rsidR="00340B2B" w:rsidRPr="00340B2B">
        <w:rPr>
          <w:rFonts w:asciiTheme="minorHAnsi" w:hAnsiTheme="minorHAnsi"/>
        </w:rPr>
        <w:t xml:space="preserve">to </w:t>
      </w:r>
      <w:r w:rsidR="00F13F06">
        <w:rPr>
          <w:rFonts w:asciiTheme="minorHAnsi" w:hAnsiTheme="minorHAnsi"/>
        </w:rPr>
        <w:t xml:space="preserve">discuss </w:t>
      </w:r>
      <w:r w:rsidR="00F13F06" w:rsidRPr="00CD4EC6">
        <w:rPr>
          <w:rFonts w:asciiTheme="minorHAnsi" w:hAnsiTheme="minorHAnsi"/>
          <w:i/>
        </w:rPr>
        <w:t>Girl on the Train</w:t>
      </w:r>
      <w:r w:rsidR="00F13F06">
        <w:rPr>
          <w:rFonts w:asciiTheme="minorHAnsi" w:hAnsiTheme="minorHAnsi"/>
        </w:rPr>
        <w:t xml:space="preserve"> by Paula Hawkins</w:t>
      </w:r>
      <w:r w:rsidR="005F7104" w:rsidRPr="00340B2B">
        <w:rPr>
          <w:rFonts w:asciiTheme="minorHAnsi" w:hAnsiTheme="minorHAnsi"/>
        </w:rPr>
        <w:t>.</w:t>
      </w:r>
      <w:r w:rsidR="0028575F" w:rsidRPr="00D32FE9">
        <w:rPr>
          <w:rFonts w:asciiTheme="minorHAnsi" w:hAnsiTheme="minorHAnsi"/>
          <w:i/>
        </w:rPr>
        <w:t xml:space="preserve"> </w:t>
      </w:r>
      <w:r w:rsidRPr="00D32FE9">
        <w:rPr>
          <w:rFonts w:asciiTheme="minorHAnsi" w:hAnsiTheme="minorHAnsi"/>
        </w:rPr>
        <w:t xml:space="preserve">  </w:t>
      </w:r>
      <w:r w:rsidR="004C7412" w:rsidRPr="00D32FE9">
        <w:rPr>
          <w:rFonts w:asciiTheme="minorHAnsi" w:hAnsiTheme="minorHAnsi"/>
        </w:rPr>
        <w:t xml:space="preserve">Please </w:t>
      </w:r>
      <w:r w:rsidR="00F13F06">
        <w:rPr>
          <w:rFonts w:asciiTheme="minorHAnsi" w:hAnsiTheme="minorHAnsi"/>
        </w:rPr>
        <w:t>bring your own lunch</w:t>
      </w:r>
      <w:r w:rsidR="004C7412" w:rsidRPr="00D32FE9">
        <w:rPr>
          <w:rFonts w:asciiTheme="minorHAnsi" w:hAnsiTheme="minorHAnsi"/>
        </w:rPr>
        <w:t xml:space="preserve">.  Beverages and dessert will be provided. </w:t>
      </w:r>
      <w:r w:rsidRPr="00D32FE9">
        <w:rPr>
          <w:rFonts w:asciiTheme="minorHAnsi" w:hAnsiTheme="minorHAnsi"/>
        </w:rPr>
        <w:t xml:space="preserve">If you plan to attend, please </w:t>
      </w:r>
      <w:r w:rsidR="00F13F06">
        <w:rPr>
          <w:rFonts w:asciiTheme="minorHAnsi" w:hAnsiTheme="minorHAnsi"/>
        </w:rPr>
        <w:t xml:space="preserve">contact Kathy </w:t>
      </w:r>
      <w:r w:rsidR="00340B2B">
        <w:rPr>
          <w:rFonts w:asciiTheme="minorHAnsi" w:hAnsiTheme="minorHAnsi"/>
        </w:rPr>
        <w:t>at</w:t>
      </w:r>
      <w:r w:rsidR="00F13F06">
        <w:rPr>
          <w:rFonts w:asciiTheme="minorHAnsi" w:hAnsiTheme="minorHAnsi"/>
        </w:rPr>
        <w:t xml:space="preserve"> </w:t>
      </w:r>
      <w:hyperlink r:id="rId30" w:history="1">
        <w:r w:rsidR="00F13F06" w:rsidRPr="00217CD0">
          <w:rPr>
            <w:rStyle w:val="Hyperlink"/>
            <w:rFonts w:asciiTheme="minorHAnsi" w:hAnsiTheme="minorHAnsi" w:cs="Arial"/>
          </w:rPr>
          <w:t>kblake@bendbroadband.com</w:t>
        </w:r>
      </w:hyperlink>
      <w:r w:rsidR="00F13F06">
        <w:rPr>
          <w:rFonts w:asciiTheme="minorHAnsi" w:hAnsiTheme="minorHAnsi"/>
        </w:rPr>
        <w:t xml:space="preserve"> or</w:t>
      </w:r>
      <w:r w:rsidR="00655035" w:rsidRPr="005F7104">
        <w:rPr>
          <w:rFonts w:asciiTheme="minorHAnsi" w:hAnsiTheme="minorHAnsi"/>
        </w:rPr>
        <w:t xml:space="preserve"> </w:t>
      </w:r>
      <w:r w:rsidR="0015095A">
        <w:rPr>
          <w:rFonts w:asciiTheme="minorHAnsi" w:hAnsiTheme="minorHAnsi"/>
        </w:rPr>
        <w:t>541-</w:t>
      </w:r>
      <w:r w:rsidR="00340B2B">
        <w:rPr>
          <w:rFonts w:asciiTheme="minorHAnsi" w:hAnsiTheme="minorHAnsi"/>
        </w:rPr>
        <w:t>3</w:t>
      </w:r>
      <w:r w:rsidR="00F13F06">
        <w:rPr>
          <w:rFonts w:asciiTheme="minorHAnsi" w:hAnsiTheme="minorHAnsi"/>
        </w:rPr>
        <w:t>8</w:t>
      </w:r>
      <w:r w:rsidR="00340B2B">
        <w:rPr>
          <w:rFonts w:asciiTheme="minorHAnsi" w:hAnsiTheme="minorHAnsi"/>
        </w:rPr>
        <w:t>2-</w:t>
      </w:r>
      <w:r w:rsidR="00F13F06">
        <w:rPr>
          <w:rFonts w:asciiTheme="minorHAnsi" w:hAnsiTheme="minorHAnsi"/>
        </w:rPr>
        <w:t>7375</w:t>
      </w:r>
      <w:r w:rsidR="005F7104" w:rsidRPr="005F7104">
        <w:rPr>
          <w:rFonts w:asciiTheme="minorHAnsi" w:hAnsiTheme="minorHAnsi"/>
        </w:rPr>
        <w:t>.</w:t>
      </w:r>
      <w:r w:rsidR="00821BE3" w:rsidRPr="005F7104">
        <w:rPr>
          <w:rFonts w:asciiTheme="minorHAnsi" w:hAnsiTheme="minorHAnsi"/>
        </w:rPr>
        <w:t xml:space="preserve"> </w:t>
      </w:r>
    </w:p>
    <w:p w:rsidR="00236A9A" w:rsidRPr="008B4736" w:rsidRDefault="00236A9A" w:rsidP="009870B5">
      <w:pPr>
        <w:pStyle w:val="BodyText2"/>
        <w:spacing w:line="240" w:lineRule="auto"/>
        <w:jc w:val="both"/>
        <w:rPr>
          <w:rFonts w:asciiTheme="minorHAnsi" w:hAnsiTheme="minorHAnsi"/>
          <w:sz w:val="20"/>
          <w:szCs w:val="20"/>
        </w:rPr>
      </w:pPr>
    </w:p>
    <w:p w:rsidR="009870B5" w:rsidRPr="00376818" w:rsidRDefault="009870B5" w:rsidP="00264A90">
      <w:pPr>
        <w:pStyle w:val="BodyText2"/>
        <w:spacing w:line="360" w:lineRule="auto"/>
        <w:jc w:val="center"/>
        <w:rPr>
          <w:rFonts w:ascii="Times New Roman" w:hAnsi="Times New Roman" w:cs="Times New Roman"/>
          <w:b/>
          <w:i/>
          <w:iCs/>
          <w:sz w:val="28"/>
          <w:shd w:val="clear" w:color="auto" w:fill="E0E0E0"/>
        </w:rPr>
      </w:pPr>
      <w:r w:rsidRPr="00376818">
        <w:rPr>
          <w:rFonts w:ascii="Times New Roman" w:hAnsi="Times New Roman" w:cs="Times New Roman"/>
          <w:b/>
          <w:i/>
          <w:iCs/>
          <w:sz w:val="28"/>
          <w:bdr w:val="single" w:sz="4" w:space="0" w:color="auto"/>
          <w:shd w:val="clear" w:color="auto" w:fill="C2D69B" w:themeFill="accent3" w:themeFillTint="99"/>
        </w:rPr>
        <w:t>EVENING BOOK REVIEW</w:t>
      </w:r>
    </w:p>
    <w:p w:rsidR="009870B5" w:rsidRPr="00543CC5" w:rsidRDefault="009870B5" w:rsidP="00264A90">
      <w:pPr>
        <w:jc w:val="center"/>
        <w:rPr>
          <w:b/>
          <w:bCs/>
          <w:sz w:val="22"/>
          <w:szCs w:val="22"/>
        </w:rPr>
      </w:pPr>
      <w:r w:rsidRPr="00543CC5">
        <w:rPr>
          <w:b/>
          <w:bCs/>
          <w:sz w:val="22"/>
          <w:szCs w:val="22"/>
        </w:rPr>
        <w:t>Coordinator:  Ann Evensen</w:t>
      </w:r>
    </w:p>
    <w:p w:rsidR="009870B5" w:rsidRPr="00543CC5" w:rsidRDefault="009870B5" w:rsidP="009870B5">
      <w:pPr>
        <w:jc w:val="center"/>
        <w:rPr>
          <w:b/>
          <w:sz w:val="22"/>
          <w:szCs w:val="22"/>
        </w:rPr>
      </w:pPr>
      <w:r w:rsidRPr="00543CC5">
        <w:rPr>
          <w:b/>
          <w:bCs/>
          <w:sz w:val="22"/>
          <w:szCs w:val="22"/>
        </w:rPr>
        <w:t xml:space="preserve">541-382-1783, </w:t>
      </w:r>
      <w:hyperlink r:id="rId31" w:history="1">
        <w:r w:rsidRPr="00543CC5">
          <w:rPr>
            <w:rStyle w:val="Hyperlink"/>
            <w:b/>
            <w:bCs/>
            <w:sz w:val="22"/>
            <w:szCs w:val="22"/>
          </w:rPr>
          <w:t>evensenann@bendcable.com</w:t>
        </w:r>
      </w:hyperlink>
    </w:p>
    <w:p w:rsidR="009870B5" w:rsidRPr="00543CC5" w:rsidRDefault="00CD4EC6" w:rsidP="009870B5">
      <w:pPr>
        <w:pStyle w:val="BodyText2"/>
        <w:jc w:val="center"/>
        <w:rPr>
          <w:b/>
          <w:bCs/>
          <w:sz w:val="22"/>
          <w:szCs w:val="22"/>
        </w:rPr>
      </w:pPr>
      <w:r>
        <w:rPr>
          <w:noProof/>
        </w:rPr>
        <w:drawing>
          <wp:anchor distT="0" distB="0" distL="114300" distR="114300" simplePos="0" relativeHeight="251860992" behindDoc="1" locked="0" layoutInCell="1" allowOverlap="1" wp14:anchorId="643A44BA" wp14:editId="2A6B6ED6">
            <wp:simplePos x="0" y="0"/>
            <wp:positionH relativeFrom="column">
              <wp:posOffset>0</wp:posOffset>
            </wp:positionH>
            <wp:positionV relativeFrom="paragraph">
              <wp:posOffset>400685</wp:posOffset>
            </wp:positionV>
            <wp:extent cx="784860" cy="1206500"/>
            <wp:effectExtent l="0" t="0" r="0" b="0"/>
            <wp:wrapTight wrapText="bothSides">
              <wp:wrapPolygon edited="0">
                <wp:start x="0" y="0"/>
                <wp:lineTo x="0" y="21145"/>
                <wp:lineTo x="20971" y="21145"/>
                <wp:lineTo x="20971" y="0"/>
                <wp:lineTo x="0" y="0"/>
              </wp:wrapPolygon>
            </wp:wrapTight>
            <wp:docPr id="7" name="Picture 7" descr="Euph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phor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4860" cy="1206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870B5" w:rsidRPr="00543CC5">
        <w:rPr>
          <w:b/>
          <w:sz w:val="22"/>
          <w:szCs w:val="22"/>
        </w:rPr>
        <w:t xml:space="preserve">Monday, </w:t>
      </w:r>
      <w:r w:rsidR="00F13F06">
        <w:rPr>
          <w:b/>
          <w:sz w:val="22"/>
          <w:szCs w:val="22"/>
        </w:rPr>
        <w:t>March 28</w:t>
      </w:r>
      <w:r w:rsidR="009870B5" w:rsidRPr="00543CC5">
        <w:rPr>
          <w:b/>
          <w:sz w:val="22"/>
          <w:szCs w:val="22"/>
        </w:rPr>
        <w:t xml:space="preserve">, at </w:t>
      </w:r>
      <w:r w:rsidR="008A7224" w:rsidRPr="00543CC5">
        <w:rPr>
          <w:b/>
          <w:sz w:val="22"/>
          <w:szCs w:val="22"/>
        </w:rPr>
        <w:t>7:00</w:t>
      </w:r>
      <w:r w:rsidR="009870B5" w:rsidRPr="00543CC5">
        <w:rPr>
          <w:b/>
          <w:sz w:val="22"/>
          <w:szCs w:val="22"/>
        </w:rPr>
        <w:t xml:space="preserve"> p.m.</w:t>
      </w:r>
      <w:proofErr w:type="gramEnd"/>
    </w:p>
    <w:p w:rsidR="008A7224" w:rsidRPr="008A7224" w:rsidRDefault="007F2030" w:rsidP="00121ABC">
      <w:pPr>
        <w:jc w:val="both"/>
        <w:rPr>
          <w:rFonts w:asciiTheme="minorHAnsi" w:hAnsiTheme="minorHAnsi"/>
          <w:color w:val="000000"/>
        </w:rPr>
      </w:pPr>
      <w:r w:rsidRPr="008A7224">
        <w:rPr>
          <w:rFonts w:asciiTheme="minorHAnsi" w:hAnsiTheme="minorHAnsi" w:cs="Calibri"/>
        </w:rPr>
        <w:t>The group will discuss</w:t>
      </w:r>
      <w:r w:rsidR="00F13F06">
        <w:rPr>
          <w:rFonts w:asciiTheme="minorHAnsi" w:hAnsiTheme="minorHAnsi" w:cs="Calibri"/>
        </w:rPr>
        <w:t xml:space="preserve"> the Novel Idea selection,</w:t>
      </w:r>
      <w:r w:rsidRPr="008A7224">
        <w:rPr>
          <w:rFonts w:asciiTheme="minorHAnsi" w:hAnsiTheme="minorHAnsi" w:cs="Calibri"/>
        </w:rPr>
        <w:t xml:space="preserve"> </w:t>
      </w:r>
      <w:r w:rsidR="00F13F06">
        <w:rPr>
          <w:rFonts w:asciiTheme="minorHAnsi" w:hAnsiTheme="minorHAnsi" w:cs="Calibri"/>
          <w:i/>
          <w:iCs/>
        </w:rPr>
        <w:t xml:space="preserve">Euphoria </w:t>
      </w:r>
      <w:r w:rsidRPr="008A7224">
        <w:rPr>
          <w:rFonts w:asciiTheme="minorHAnsi" w:hAnsiTheme="minorHAnsi" w:cs="Calibri"/>
          <w:iCs/>
        </w:rPr>
        <w:t xml:space="preserve">by </w:t>
      </w:r>
      <w:r w:rsidR="00F13F06">
        <w:rPr>
          <w:rFonts w:asciiTheme="minorHAnsi" w:hAnsiTheme="minorHAnsi" w:cs="Calibri"/>
          <w:iCs/>
        </w:rPr>
        <w:t>Lily King</w:t>
      </w:r>
      <w:r w:rsidRPr="008A7224">
        <w:rPr>
          <w:rFonts w:asciiTheme="minorHAnsi" w:hAnsiTheme="minorHAnsi" w:cs="Calibri"/>
          <w:iCs/>
        </w:rPr>
        <w:t xml:space="preserve">.  </w:t>
      </w:r>
      <w:r w:rsidR="00B94C2D" w:rsidRPr="008A7224">
        <w:rPr>
          <w:rFonts w:asciiTheme="minorHAnsi" w:hAnsiTheme="minorHAnsi" w:cs="Calibri"/>
        </w:rPr>
        <w:t xml:space="preserve">The group </w:t>
      </w:r>
      <w:r w:rsidR="008A7224">
        <w:rPr>
          <w:rFonts w:asciiTheme="minorHAnsi" w:hAnsiTheme="minorHAnsi" w:cs="Calibri"/>
        </w:rPr>
        <w:t xml:space="preserve">will </w:t>
      </w:r>
      <w:r w:rsidR="008A7224" w:rsidRPr="008A7224">
        <w:rPr>
          <w:rFonts w:asciiTheme="minorHAnsi" w:hAnsiTheme="minorHAnsi"/>
          <w:color w:val="000000"/>
        </w:rPr>
        <w:t xml:space="preserve">meet in </w:t>
      </w:r>
      <w:r w:rsidR="0044764E">
        <w:rPr>
          <w:rFonts w:asciiTheme="minorHAnsi" w:hAnsiTheme="minorHAnsi"/>
          <w:color w:val="000000"/>
        </w:rPr>
        <w:t xml:space="preserve">the small lounge in </w:t>
      </w:r>
      <w:r w:rsidR="008A7224" w:rsidRPr="008A7224">
        <w:rPr>
          <w:rFonts w:asciiTheme="minorHAnsi" w:hAnsiTheme="minorHAnsi"/>
          <w:color w:val="000000"/>
        </w:rPr>
        <w:t xml:space="preserve">the Terrace Lodge at Touchmark. This is the same building where our branch meetings are, but turn right when you go by the reception area instead of left.  New members are </w:t>
      </w:r>
      <w:r w:rsidR="00340B2B">
        <w:rPr>
          <w:rFonts w:asciiTheme="minorHAnsi" w:hAnsiTheme="minorHAnsi"/>
          <w:color w:val="000000"/>
        </w:rPr>
        <w:t xml:space="preserve">always </w:t>
      </w:r>
      <w:r w:rsidR="008A7224" w:rsidRPr="008A7224">
        <w:rPr>
          <w:rFonts w:asciiTheme="minorHAnsi" w:hAnsiTheme="minorHAnsi"/>
          <w:color w:val="000000"/>
        </w:rPr>
        <w:t xml:space="preserve">welcome. </w:t>
      </w:r>
    </w:p>
    <w:p w:rsidR="007A0388" w:rsidRPr="007A0388" w:rsidRDefault="007A0388" w:rsidP="007A0388">
      <w:pPr>
        <w:keepNext/>
        <w:keepLines/>
        <w:pBdr>
          <w:top w:val="single" w:sz="12" w:space="1" w:color="auto"/>
          <w:left w:val="single" w:sz="12" w:space="4" w:color="auto"/>
          <w:bottom w:val="single" w:sz="12" w:space="1" w:color="auto"/>
          <w:right w:val="single" w:sz="12" w:space="4" w:color="auto"/>
        </w:pBdr>
        <w:shd w:val="clear" w:color="auto" w:fill="DAEEF3" w:themeFill="accent5" w:themeFillTint="33"/>
        <w:spacing w:before="200"/>
        <w:jc w:val="center"/>
        <w:outlineLvl w:val="8"/>
        <w:rPr>
          <w:rFonts w:asciiTheme="minorHAnsi" w:eastAsiaTheme="majorEastAsia" w:hAnsiTheme="minorHAnsi" w:cstheme="majorBidi"/>
          <w:color w:val="404040" w:themeColor="text1" w:themeTint="BF"/>
          <w:szCs w:val="20"/>
        </w:rPr>
      </w:pPr>
      <w:r w:rsidRPr="007A0388">
        <w:rPr>
          <w:rFonts w:asciiTheme="minorHAnsi" w:eastAsiaTheme="majorEastAsia" w:hAnsiTheme="minorHAnsi" w:cstheme="majorBidi"/>
          <w:i/>
          <w:iCs/>
          <w:color w:val="404040" w:themeColor="text1" w:themeTint="BF"/>
          <w:szCs w:val="20"/>
        </w:rPr>
        <w:t>INTEREST GROUPS</w:t>
      </w:r>
    </w:p>
    <w:p w:rsidR="007A0388" w:rsidRPr="007A0388" w:rsidRDefault="007A0388" w:rsidP="007A038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inorHAnsi" w:hAnsiTheme="minorHAnsi"/>
          <w:bCs/>
          <w:sz w:val="22"/>
          <w:szCs w:val="22"/>
        </w:rPr>
      </w:pPr>
      <w:r w:rsidRPr="007A0388">
        <w:rPr>
          <w:rFonts w:asciiTheme="minorHAnsi" w:hAnsiTheme="minorHAnsi"/>
          <w:bCs/>
          <w:i/>
          <w:iCs/>
          <w:sz w:val="22"/>
          <w:szCs w:val="22"/>
        </w:rPr>
        <w:t>POLICY REMINDER</w:t>
      </w:r>
      <w:r w:rsidRPr="007A0388">
        <w:rPr>
          <w:rFonts w:asciiTheme="minorHAnsi" w:hAnsiTheme="minorHAnsi"/>
          <w:bCs/>
          <w:sz w:val="22"/>
          <w:szCs w:val="22"/>
        </w:rPr>
        <w:t xml:space="preserve">:  </w:t>
      </w:r>
      <w:r w:rsidRPr="007A0388">
        <w:rPr>
          <w:rFonts w:asciiTheme="minorHAnsi" w:hAnsiTheme="minorHAnsi"/>
          <w:sz w:val="22"/>
          <w:szCs w:val="22"/>
        </w:rPr>
        <w:t>Interest groups are open to anyone</w:t>
      </w:r>
      <w:r w:rsidRPr="007A0388">
        <w:rPr>
          <w:rFonts w:asciiTheme="minorHAnsi" w:hAnsiTheme="minorHAnsi"/>
          <w:bCs/>
          <w:sz w:val="22"/>
          <w:szCs w:val="22"/>
        </w:rPr>
        <w:t xml:space="preserve">.  </w:t>
      </w:r>
      <w:r w:rsidRPr="007A0388">
        <w:rPr>
          <w:rFonts w:asciiTheme="minorHAnsi" w:hAnsiTheme="minorHAnsi"/>
          <w:b/>
          <w:bCs/>
          <w:sz w:val="22"/>
          <w:szCs w:val="22"/>
        </w:rPr>
        <w:t>However, group members must join AAUW of Bend if eligible for membership.</w:t>
      </w:r>
      <w:r w:rsidRPr="007A0388">
        <w:rPr>
          <w:rFonts w:asciiTheme="minorHAnsi" w:hAnsiTheme="minorHAnsi"/>
          <w:sz w:val="22"/>
          <w:szCs w:val="22"/>
        </w:rPr>
        <w:t xml:space="preserve">   All of the branch interest groups welcome new members unless a group has a maximum due to space considerations.  If you would like to visit or join one, call the leader for information.</w:t>
      </w:r>
    </w:p>
    <w:p w:rsidR="007A0388" w:rsidRPr="007A0388" w:rsidRDefault="007A0388" w:rsidP="007A038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inorHAnsi" w:hAnsiTheme="minorHAnsi"/>
          <w:sz w:val="16"/>
          <w:szCs w:val="16"/>
        </w:rPr>
      </w:pPr>
    </w:p>
    <w:p w:rsidR="007A0388" w:rsidRPr="007A0388" w:rsidRDefault="007A0388" w:rsidP="007A0388">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Theme="minorHAnsi" w:hAnsiTheme="minorHAnsi"/>
          <w:sz w:val="22"/>
          <w:szCs w:val="22"/>
        </w:rPr>
      </w:pPr>
      <w:r w:rsidRPr="007A0388">
        <w:rPr>
          <w:rFonts w:asciiTheme="minorHAnsi" w:hAnsiTheme="minorHAnsi"/>
          <w:bCs/>
          <w:iCs/>
          <w:sz w:val="22"/>
          <w:szCs w:val="22"/>
        </w:rPr>
        <w:t>If you have questions or ideas for additional groups,</w:t>
      </w:r>
      <w:r w:rsidRPr="007A0388">
        <w:rPr>
          <w:rFonts w:asciiTheme="minorHAnsi" w:hAnsiTheme="minorHAnsi"/>
          <w:sz w:val="22"/>
          <w:szCs w:val="22"/>
        </w:rPr>
        <w:t xml:space="preserve"> </w:t>
      </w:r>
      <w:r w:rsidRPr="007A0388">
        <w:rPr>
          <w:rFonts w:asciiTheme="minorHAnsi" w:hAnsiTheme="minorHAnsi"/>
          <w:bCs/>
          <w:sz w:val="22"/>
          <w:szCs w:val="22"/>
        </w:rPr>
        <w:t>contact President Wendy Colby.</w:t>
      </w:r>
    </w:p>
    <w:p w:rsidR="00162909" w:rsidRDefault="00162909" w:rsidP="009870B5">
      <w:pPr>
        <w:jc w:val="both"/>
        <w:rPr>
          <w:rFonts w:asciiTheme="minorHAnsi" w:hAnsiTheme="minorHAnsi"/>
          <w:color w:val="000000"/>
        </w:rPr>
      </w:pPr>
    </w:p>
    <w:p w:rsidR="003F35FE" w:rsidRPr="00F90B66" w:rsidRDefault="003F35FE" w:rsidP="003F35FE">
      <w:pPr>
        <w:pStyle w:val="Heading5"/>
        <w:jc w:val="center"/>
        <w:rPr>
          <w:rFonts w:ascii="Times New Roman" w:hAnsi="Times New Roman" w:cs="Times New Roman"/>
          <w:b/>
          <w:i/>
          <w:iCs/>
          <w:color w:val="auto"/>
          <w:sz w:val="28"/>
          <w:szCs w:val="28"/>
          <w:shd w:val="clear" w:color="auto" w:fill="E0E0E0"/>
        </w:rPr>
      </w:pPr>
      <w:r w:rsidRPr="00F90B66">
        <w:rPr>
          <w:rFonts w:ascii="Times New Roman" w:hAnsi="Times New Roman" w:cs="Times New Roman"/>
          <w:b/>
          <w:i/>
          <w:iCs/>
          <w:color w:val="auto"/>
          <w:sz w:val="28"/>
          <w:szCs w:val="28"/>
          <w:bdr w:val="single" w:sz="4" w:space="0" w:color="auto"/>
          <w:shd w:val="clear" w:color="auto" w:fill="C2D69B" w:themeFill="accent3" w:themeFillTint="99"/>
        </w:rPr>
        <w:lastRenderedPageBreak/>
        <w:t>GREAT DECISIONS</w:t>
      </w:r>
    </w:p>
    <w:p w:rsidR="003F35FE" w:rsidRDefault="003F35FE" w:rsidP="003F35FE">
      <w:pPr>
        <w:jc w:val="center"/>
        <w:rPr>
          <w:b/>
          <w:bCs/>
          <w:sz w:val="22"/>
        </w:rPr>
      </w:pPr>
    </w:p>
    <w:p w:rsidR="003F35FE" w:rsidRPr="00543CC5" w:rsidRDefault="003F35FE" w:rsidP="003F35FE">
      <w:pPr>
        <w:jc w:val="center"/>
        <w:rPr>
          <w:b/>
          <w:bCs/>
          <w:sz w:val="22"/>
          <w:szCs w:val="22"/>
        </w:rPr>
      </w:pPr>
      <w:r w:rsidRPr="00543CC5">
        <w:rPr>
          <w:b/>
          <w:bCs/>
          <w:sz w:val="22"/>
          <w:szCs w:val="22"/>
        </w:rPr>
        <w:t>Coordinator:  Laurel Sorlie</w:t>
      </w:r>
    </w:p>
    <w:p w:rsidR="003F35FE" w:rsidRPr="00543CC5" w:rsidRDefault="003F35FE" w:rsidP="003F35FE">
      <w:pPr>
        <w:jc w:val="center"/>
        <w:rPr>
          <w:b/>
          <w:bCs/>
          <w:sz w:val="22"/>
          <w:szCs w:val="22"/>
        </w:rPr>
      </w:pPr>
      <w:r w:rsidRPr="00543CC5">
        <w:rPr>
          <w:b/>
          <w:color w:val="000000"/>
          <w:sz w:val="22"/>
          <w:szCs w:val="22"/>
        </w:rPr>
        <w:t>541-322-9470</w:t>
      </w:r>
      <w:r w:rsidR="00543CC5">
        <w:rPr>
          <w:b/>
          <w:color w:val="000000"/>
          <w:sz w:val="22"/>
          <w:szCs w:val="22"/>
        </w:rPr>
        <w:t>,</w:t>
      </w:r>
      <w:r w:rsidRPr="00543CC5">
        <w:rPr>
          <w:b/>
          <w:color w:val="000000"/>
          <w:sz w:val="22"/>
          <w:szCs w:val="22"/>
        </w:rPr>
        <w:t xml:space="preserve"> </w:t>
      </w:r>
      <w:hyperlink r:id="rId33" w:history="1">
        <w:r w:rsidRPr="00543CC5">
          <w:rPr>
            <w:rStyle w:val="Hyperlink"/>
            <w:b/>
            <w:sz w:val="22"/>
            <w:szCs w:val="22"/>
          </w:rPr>
          <w:t>sorlieol@bendcable.com</w:t>
        </w:r>
      </w:hyperlink>
    </w:p>
    <w:p w:rsidR="003F35FE" w:rsidRPr="00543CC5" w:rsidRDefault="003F35FE" w:rsidP="003F35FE">
      <w:pPr>
        <w:jc w:val="center"/>
        <w:rPr>
          <w:b/>
          <w:bCs/>
          <w:sz w:val="22"/>
          <w:szCs w:val="22"/>
        </w:rPr>
      </w:pPr>
      <w:proofErr w:type="gramStart"/>
      <w:r w:rsidRPr="00543CC5">
        <w:rPr>
          <w:b/>
          <w:bCs/>
          <w:sz w:val="22"/>
          <w:szCs w:val="22"/>
        </w:rPr>
        <w:t xml:space="preserve">Tuesday, </w:t>
      </w:r>
      <w:r w:rsidR="000130F2">
        <w:rPr>
          <w:b/>
          <w:bCs/>
          <w:sz w:val="22"/>
          <w:szCs w:val="22"/>
        </w:rPr>
        <w:t>March 15</w:t>
      </w:r>
      <w:r w:rsidRPr="00543CC5">
        <w:rPr>
          <w:b/>
          <w:bCs/>
          <w:sz w:val="22"/>
          <w:szCs w:val="22"/>
        </w:rPr>
        <w:t xml:space="preserve">, at </w:t>
      </w:r>
      <w:r w:rsidR="000130F2">
        <w:rPr>
          <w:b/>
          <w:bCs/>
          <w:sz w:val="22"/>
          <w:szCs w:val="22"/>
        </w:rPr>
        <w:t>12:30 p.m.</w:t>
      </w:r>
      <w:proofErr w:type="gramEnd"/>
      <w:r w:rsidRPr="00543CC5">
        <w:rPr>
          <w:b/>
          <w:bCs/>
          <w:sz w:val="22"/>
          <w:szCs w:val="22"/>
        </w:rPr>
        <w:t xml:space="preserve"> </w:t>
      </w:r>
    </w:p>
    <w:p w:rsidR="003F35FE" w:rsidRPr="00543CC5" w:rsidRDefault="003F35FE" w:rsidP="003F35FE">
      <w:pPr>
        <w:jc w:val="center"/>
        <w:rPr>
          <w:b/>
          <w:bCs/>
          <w:sz w:val="22"/>
          <w:szCs w:val="22"/>
        </w:rPr>
      </w:pPr>
      <w:r w:rsidRPr="00543CC5">
        <w:rPr>
          <w:b/>
          <w:bCs/>
          <w:sz w:val="22"/>
          <w:szCs w:val="22"/>
        </w:rPr>
        <w:t xml:space="preserve"> Bend Golf and Country Club</w:t>
      </w:r>
    </w:p>
    <w:p w:rsidR="003F35FE" w:rsidRPr="0015235F" w:rsidRDefault="003F35FE" w:rsidP="003F35FE">
      <w:pPr>
        <w:jc w:val="center"/>
        <w:rPr>
          <w:sz w:val="16"/>
          <w:szCs w:val="16"/>
        </w:rPr>
      </w:pPr>
    </w:p>
    <w:p w:rsidR="00D76952" w:rsidRDefault="000130F2" w:rsidP="00D76952">
      <w:pPr>
        <w:jc w:val="both"/>
        <w:rPr>
          <w:rFonts w:asciiTheme="minorHAnsi" w:hAnsiTheme="minorHAnsi"/>
          <w:color w:val="000000"/>
        </w:rPr>
      </w:pPr>
      <w:r>
        <w:rPr>
          <w:rFonts w:asciiTheme="minorHAnsi" w:hAnsiTheme="minorHAnsi"/>
          <w:color w:val="000000"/>
        </w:rPr>
        <w:t>The topic this month will be “The Future of Kurdistan.” Carol Cavoretto will lead the discussion.</w:t>
      </w:r>
      <w:r w:rsidR="00146BCD">
        <w:rPr>
          <w:rFonts w:asciiTheme="minorHAnsi" w:hAnsiTheme="minorHAnsi"/>
          <w:color w:val="000000"/>
        </w:rPr>
        <w:t xml:space="preserve">  </w:t>
      </w:r>
      <w:r w:rsidR="00D76952" w:rsidRPr="00F8621C">
        <w:rPr>
          <w:rFonts w:asciiTheme="minorHAnsi" w:hAnsiTheme="minorHAnsi"/>
          <w:color w:val="000000"/>
        </w:rPr>
        <w:t xml:space="preserve">If you wish to order lunch, please arrive by 12:00 noon.  The </w:t>
      </w:r>
      <w:r w:rsidR="00F35A01">
        <w:rPr>
          <w:rFonts w:asciiTheme="minorHAnsi" w:hAnsiTheme="minorHAnsi"/>
          <w:color w:val="000000"/>
        </w:rPr>
        <w:t>discussion will begin at 12:30 p.m.</w:t>
      </w:r>
    </w:p>
    <w:p w:rsidR="00F35A01" w:rsidRPr="00956A76" w:rsidRDefault="00F35A01" w:rsidP="00D76952">
      <w:pPr>
        <w:jc w:val="both"/>
        <w:rPr>
          <w:rFonts w:asciiTheme="minorHAnsi" w:hAnsiTheme="minorHAnsi"/>
          <w:color w:val="000000"/>
          <w:sz w:val="12"/>
          <w:szCs w:val="12"/>
        </w:rPr>
      </w:pPr>
    </w:p>
    <w:p w:rsidR="003F35FE" w:rsidRPr="00B40267" w:rsidRDefault="00F35A01" w:rsidP="003F35FE">
      <w:pPr>
        <w:jc w:val="both"/>
        <w:rPr>
          <w:rFonts w:asciiTheme="minorHAnsi" w:hAnsiTheme="minorHAnsi" w:cs="Calibri"/>
          <w:b/>
          <w:color w:val="000000"/>
        </w:rPr>
      </w:pPr>
      <w:r>
        <w:rPr>
          <w:rFonts w:asciiTheme="minorHAnsi" w:hAnsiTheme="minorHAnsi"/>
          <w:color w:val="000000"/>
        </w:rPr>
        <w:t xml:space="preserve">The Great Decisions material is prepared by the Foreign Policy Association and includes a manual and video that is watched at the monthly meeting. </w:t>
      </w:r>
      <w:r w:rsidR="003F35FE">
        <w:rPr>
          <w:rFonts w:asciiTheme="minorHAnsi" w:hAnsiTheme="minorHAnsi"/>
          <w:color w:val="000000"/>
        </w:rPr>
        <w:t xml:space="preserve"> </w:t>
      </w:r>
      <w:r w:rsidR="003F35FE" w:rsidRPr="00B40267">
        <w:rPr>
          <w:rFonts w:asciiTheme="minorHAnsi" w:hAnsiTheme="minorHAnsi"/>
          <w:b/>
          <w:color w:val="000000"/>
        </w:rPr>
        <w:t>We welcome new members!</w:t>
      </w:r>
    </w:p>
    <w:p w:rsidR="00BD1A98" w:rsidRDefault="00BD1A98" w:rsidP="009870B5">
      <w:pPr>
        <w:jc w:val="both"/>
        <w:rPr>
          <w:bCs/>
          <w:sz w:val="16"/>
          <w:szCs w:val="16"/>
        </w:rPr>
      </w:pPr>
    </w:p>
    <w:p w:rsidR="00162909" w:rsidRDefault="00162909" w:rsidP="009870B5">
      <w:pPr>
        <w:jc w:val="both"/>
        <w:rPr>
          <w:bCs/>
          <w:sz w:val="16"/>
          <w:szCs w:val="16"/>
        </w:rPr>
      </w:pPr>
    </w:p>
    <w:p w:rsidR="009870B5" w:rsidRPr="00F90B66" w:rsidRDefault="00543CC5" w:rsidP="009870B5">
      <w:pPr>
        <w:pStyle w:val="Heading5"/>
        <w:jc w:val="center"/>
        <w:rPr>
          <w:rFonts w:ascii="Times New Roman" w:hAnsi="Times New Roman" w:cs="Times New Roman"/>
          <w:b/>
          <w:i/>
          <w:iCs/>
          <w:color w:val="auto"/>
          <w:sz w:val="28"/>
          <w:szCs w:val="28"/>
          <w:shd w:val="clear" w:color="auto" w:fill="E0E0E0"/>
        </w:rPr>
      </w:pPr>
      <w:r>
        <w:rPr>
          <w:rFonts w:ascii="Times New Roman" w:hAnsi="Times New Roman" w:cs="Times New Roman"/>
          <w:b/>
          <w:i/>
          <w:iCs/>
          <w:color w:val="auto"/>
          <w:sz w:val="28"/>
          <w:szCs w:val="28"/>
          <w:bdr w:val="single" w:sz="4" w:space="0" w:color="auto"/>
          <w:shd w:val="clear" w:color="auto" w:fill="C2D69B" w:themeFill="accent3" w:themeFillTint="99"/>
        </w:rPr>
        <w:t>T</w:t>
      </w:r>
      <w:r w:rsidR="009870B5" w:rsidRPr="00F90B66">
        <w:rPr>
          <w:rFonts w:ascii="Times New Roman" w:hAnsi="Times New Roman" w:cs="Times New Roman"/>
          <w:b/>
          <w:i/>
          <w:iCs/>
          <w:color w:val="auto"/>
          <w:sz w:val="28"/>
          <w:szCs w:val="28"/>
          <w:bdr w:val="single" w:sz="4" w:space="0" w:color="auto"/>
          <w:shd w:val="clear" w:color="auto" w:fill="C2D69B" w:themeFill="accent3" w:themeFillTint="99"/>
        </w:rPr>
        <w:t>HEAT</w:t>
      </w:r>
      <w:r w:rsidR="00676C96" w:rsidRPr="00F90B66">
        <w:rPr>
          <w:rFonts w:ascii="Times New Roman" w:hAnsi="Times New Roman" w:cs="Times New Roman"/>
          <w:b/>
          <w:i/>
          <w:iCs/>
          <w:color w:val="auto"/>
          <w:sz w:val="28"/>
          <w:szCs w:val="28"/>
          <w:bdr w:val="single" w:sz="4" w:space="0" w:color="auto"/>
          <w:shd w:val="clear" w:color="auto" w:fill="C2D69B" w:themeFill="accent3" w:themeFillTint="99"/>
        </w:rPr>
        <w:t>RE</w:t>
      </w:r>
      <w:r w:rsidR="009870B5" w:rsidRPr="00F90B66">
        <w:rPr>
          <w:rFonts w:ascii="Times New Roman" w:hAnsi="Times New Roman" w:cs="Times New Roman"/>
          <w:b/>
          <w:i/>
          <w:iCs/>
          <w:color w:val="auto"/>
          <w:sz w:val="28"/>
          <w:szCs w:val="28"/>
          <w:bdr w:val="single" w:sz="4" w:space="0" w:color="auto"/>
          <w:shd w:val="clear" w:color="auto" w:fill="C2D69B" w:themeFill="accent3" w:themeFillTint="99"/>
        </w:rPr>
        <w:t xml:space="preserve"> GROUP</w:t>
      </w:r>
    </w:p>
    <w:p w:rsidR="009870B5" w:rsidRDefault="009870B5" w:rsidP="009870B5">
      <w:pPr>
        <w:jc w:val="center"/>
        <w:rPr>
          <w:b/>
          <w:bCs/>
          <w:sz w:val="22"/>
        </w:rPr>
      </w:pPr>
    </w:p>
    <w:p w:rsidR="009870B5" w:rsidRPr="00543CC5" w:rsidRDefault="009870B5" w:rsidP="009870B5">
      <w:pPr>
        <w:jc w:val="center"/>
        <w:rPr>
          <w:b/>
          <w:bCs/>
          <w:sz w:val="22"/>
          <w:szCs w:val="22"/>
        </w:rPr>
      </w:pPr>
      <w:r w:rsidRPr="00543CC5">
        <w:rPr>
          <w:b/>
          <w:bCs/>
          <w:sz w:val="22"/>
          <w:szCs w:val="22"/>
        </w:rPr>
        <w:t xml:space="preserve">Coordinator:  Joan Hinds </w:t>
      </w:r>
    </w:p>
    <w:p w:rsidR="009870B5" w:rsidRPr="00543CC5" w:rsidRDefault="009870B5" w:rsidP="009870B5">
      <w:pPr>
        <w:jc w:val="center"/>
        <w:rPr>
          <w:b/>
          <w:bCs/>
          <w:sz w:val="22"/>
          <w:szCs w:val="22"/>
        </w:rPr>
      </w:pPr>
      <w:r w:rsidRPr="00543CC5">
        <w:rPr>
          <w:b/>
          <w:bCs/>
          <w:sz w:val="22"/>
          <w:szCs w:val="22"/>
        </w:rPr>
        <w:t xml:space="preserve">541-317-5972, </w:t>
      </w:r>
      <w:hyperlink r:id="rId34" w:history="1">
        <w:r w:rsidRPr="00543CC5">
          <w:rPr>
            <w:rStyle w:val="Hyperlink"/>
            <w:b/>
            <w:bCs/>
            <w:sz w:val="22"/>
            <w:szCs w:val="22"/>
          </w:rPr>
          <w:t>jx2hinds@bendbroadband.com</w:t>
        </w:r>
      </w:hyperlink>
    </w:p>
    <w:p w:rsidR="00543CC5" w:rsidRPr="00543CC5" w:rsidRDefault="00250C97" w:rsidP="009870B5">
      <w:pPr>
        <w:jc w:val="center"/>
        <w:rPr>
          <w:b/>
          <w:bCs/>
          <w:sz w:val="22"/>
          <w:szCs w:val="22"/>
        </w:rPr>
      </w:pPr>
      <w:proofErr w:type="gramStart"/>
      <w:r>
        <w:rPr>
          <w:b/>
          <w:bCs/>
          <w:sz w:val="22"/>
          <w:szCs w:val="22"/>
        </w:rPr>
        <w:t>March 20</w:t>
      </w:r>
      <w:r w:rsidR="00543CC5" w:rsidRPr="00543CC5">
        <w:rPr>
          <w:b/>
          <w:bCs/>
          <w:sz w:val="22"/>
          <w:szCs w:val="22"/>
        </w:rPr>
        <w:t>, at 2:00 p.m.</w:t>
      </w:r>
      <w:proofErr w:type="gramEnd"/>
    </w:p>
    <w:p w:rsidR="008D2AE9" w:rsidRDefault="008D2AE9" w:rsidP="00A41A48">
      <w:pPr>
        <w:jc w:val="both"/>
        <w:rPr>
          <w:rFonts w:asciiTheme="minorHAnsi" w:hAnsiTheme="minorHAnsi"/>
        </w:rPr>
      </w:pPr>
    </w:p>
    <w:p w:rsidR="005D7862" w:rsidRPr="005D7862" w:rsidRDefault="007A0388" w:rsidP="005D7862">
      <w:pPr>
        <w:jc w:val="both"/>
        <w:rPr>
          <w:rFonts w:asciiTheme="minorHAnsi" w:hAnsiTheme="minorHAnsi"/>
        </w:rPr>
      </w:pPr>
      <w:r>
        <w:rPr>
          <w:rFonts w:asciiTheme="minorHAnsi" w:hAnsiTheme="minorHAnsi"/>
          <w:noProof/>
        </w:rPr>
        <w:drawing>
          <wp:anchor distT="0" distB="0" distL="114300" distR="114300" simplePos="0" relativeHeight="251862016" behindDoc="1" locked="0" layoutInCell="1" allowOverlap="1" wp14:anchorId="7B233E9F" wp14:editId="122649B5">
            <wp:simplePos x="0" y="0"/>
            <wp:positionH relativeFrom="margin">
              <wp:posOffset>5949950</wp:posOffset>
            </wp:positionH>
            <wp:positionV relativeFrom="margin">
              <wp:posOffset>5200650</wp:posOffset>
            </wp:positionV>
            <wp:extent cx="807720" cy="698500"/>
            <wp:effectExtent l="0" t="0" r="0" b="6350"/>
            <wp:wrapSquare wrapText="bothSides"/>
            <wp:docPr id="10" name="Picture 10" descr="C:\Users\Sarah\AppData\Local\Microsoft\Windows\INetCache\IE\8Z4X04HW\gif_9_drama_mas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INetCache\IE\8Z4X04HW\gif_9_drama_masks[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772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862" w:rsidRPr="005D7862">
        <w:rPr>
          <w:rFonts w:asciiTheme="minorHAnsi" w:hAnsiTheme="minorHAnsi"/>
        </w:rPr>
        <w:t xml:space="preserve">The AAUW Theatre Group </w:t>
      </w:r>
      <w:r w:rsidR="00C60E3B">
        <w:rPr>
          <w:rFonts w:asciiTheme="minorHAnsi" w:hAnsiTheme="minorHAnsi"/>
        </w:rPr>
        <w:t xml:space="preserve">will be seeing </w:t>
      </w:r>
      <w:r w:rsidR="00C60E3B" w:rsidRPr="00C60E3B">
        <w:rPr>
          <w:rFonts w:asciiTheme="minorHAnsi" w:hAnsiTheme="minorHAnsi"/>
          <w:i/>
        </w:rPr>
        <w:t>Vanya and Sonia and Masha and Spike</w:t>
      </w:r>
      <w:r w:rsidR="00C60E3B">
        <w:rPr>
          <w:rFonts w:asciiTheme="minorHAnsi" w:hAnsiTheme="minorHAnsi"/>
        </w:rPr>
        <w:t xml:space="preserve"> at Cascades Theatrical Company (CTC) at 148 NW Greenwood Ave.  Tickets are $20 for adults and $16 for seniors.  Please call Joan at </w:t>
      </w:r>
      <w:hyperlink r:id="rId36" w:history="1">
        <w:r w:rsidR="00C60E3B" w:rsidRPr="002949D3">
          <w:rPr>
            <w:rStyle w:val="Hyperlink"/>
            <w:rFonts w:asciiTheme="minorHAnsi" w:hAnsiTheme="minorHAnsi" w:cs="Arial"/>
          </w:rPr>
          <w:t>jx2hinds@bendbroadband.com</w:t>
        </w:r>
      </w:hyperlink>
      <w:r w:rsidR="00C60E3B">
        <w:rPr>
          <w:rFonts w:asciiTheme="minorHAnsi" w:hAnsiTheme="minorHAnsi"/>
        </w:rPr>
        <w:t xml:space="preserve"> or 541-420-5650 to reserve your ticket before March 4</w:t>
      </w:r>
      <w:r w:rsidR="00C60E3B" w:rsidRPr="00C60E3B">
        <w:rPr>
          <w:rFonts w:asciiTheme="minorHAnsi" w:hAnsiTheme="minorHAnsi"/>
          <w:vertAlign w:val="superscript"/>
        </w:rPr>
        <w:t>th</w:t>
      </w:r>
      <w:r w:rsidR="00C60E3B">
        <w:rPr>
          <w:rFonts w:asciiTheme="minorHAnsi" w:hAnsiTheme="minorHAnsi"/>
        </w:rPr>
        <w:t>.</w:t>
      </w:r>
    </w:p>
    <w:p w:rsidR="005D7862" w:rsidRPr="005D7862" w:rsidRDefault="005D7862" w:rsidP="005D7862">
      <w:pPr>
        <w:jc w:val="both"/>
        <w:rPr>
          <w:rFonts w:asciiTheme="minorHAnsi" w:hAnsiTheme="minorHAnsi"/>
        </w:rPr>
      </w:pPr>
    </w:p>
    <w:p w:rsidR="00956A76" w:rsidRPr="00956A76" w:rsidRDefault="00956A76" w:rsidP="00956A76">
      <w:pPr>
        <w:rPr>
          <w:rFonts w:asciiTheme="minorHAnsi" w:hAnsiTheme="minorHAnsi"/>
          <w:sz w:val="22"/>
          <w:szCs w:val="22"/>
        </w:rPr>
      </w:pPr>
      <w:r w:rsidRPr="00956A76">
        <w:rPr>
          <w:rFonts w:asciiTheme="minorHAnsi" w:hAnsiTheme="minorHAnsi"/>
          <w:sz w:val="22"/>
          <w:szCs w:val="22"/>
        </w:rPr>
        <w:t>About the play:</w:t>
      </w:r>
    </w:p>
    <w:p w:rsidR="00956A76" w:rsidRPr="00956A76" w:rsidRDefault="00956A76" w:rsidP="00956A76">
      <w:pPr>
        <w:rPr>
          <w:rFonts w:asciiTheme="minorHAnsi" w:hAnsiTheme="minorHAnsi"/>
          <w:sz w:val="22"/>
          <w:szCs w:val="22"/>
        </w:rPr>
      </w:pPr>
      <w:r w:rsidRPr="00956A76">
        <w:rPr>
          <w:rFonts w:asciiTheme="minorHAnsi" w:hAnsiTheme="minorHAnsi"/>
          <w:sz w:val="22"/>
          <w:szCs w:val="22"/>
        </w:rPr>
        <w:t xml:space="preserve">"What happens when your daily routine is upended? It’s a lovely day at the farmhouse in Bucks County, PA where siblings Vanya and Sonia live and complain about their boring lives. Their typical morning of drinking coffee and waiting for the daily arrival of a Blue Heron is interrupted by their prophetic housekeeper, Cassandra, issuing an obscure and dire warning. Then a surprise visit from the movie star sister, along with her newest “beloved,” turns their lives upside down with the prospect of having to attend a neighborhood costume party, where they are to be Masha’s lowly entourage, and the recipient of some very upsetting news. What ensues is author </w:t>
      </w:r>
      <w:proofErr w:type="spellStart"/>
      <w:r w:rsidRPr="00956A76">
        <w:rPr>
          <w:rFonts w:asciiTheme="minorHAnsi" w:hAnsiTheme="minorHAnsi"/>
          <w:sz w:val="22"/>
          <w:szCs w:val="22"/>
        </w:rPr>
        <w:t>Durang’s</w:t>
      </w:r>
      <w:proofErr w:type="spellEnd"/>
      <w:r w:rsidRPr="00956A76">
        <w:rPr>
          <w:rFonts w:asciiTheme="minorHAnsi" w:hAnsiTheme="minorHAnsi"/>
          <w:sz w:val="22"/>
          <w:szCs w:val="22"/>
        </w:rPr>
        <w:t xml:space="preserve"> signature blend of neuroses and absurdity, and a lot of fun." </w:t>
      </w:r>
    </w:p>
    <w:p w:rsidR="00CC445B" w:rsidRPr="00C76A9F" w:rsidRDefault="00CC445B" w:rsidP="009870B5">
      <w:pPr>
        <w:jc w:val="both"/>
        <w:rPr>
          <w:sz w:val="20"/>
          <w:szCs w:val="20"/>
        </w:rPr>
        <w:sectPr w:rsidR="00CC445B" w:rsidRPr="00C76A9F" w:rsidSect="00CA2F3C">
          <w:type w:val="continuous"/>
          <w:pgSz w:w="12240" w:h="15840"/>
          <w:pgMar w:top="720" w:right="864" w:bottom="792" w:left="864" w:header="432" w:footer="144" w:gutter="0"/>
          <w:cols w:num="2" w:space="720"/>
          <w:rtlGutter/>
          <w:docGrid w:linePitch="360"/>
        </w:sectPr>
      </w:pPr>
    </w:p>
    <w:p w:rsidR="008C3326" w:rsidRPr="00FC44D1" w:rsidRDefault="008C3326" w:rsidP="008C3326">
      <w:pPr>
        <w:rPr>
          <w:rFonts w:asciiTheme="minorHAnsi" w:hAnsiTheme="minorHAnsi"/>
          <w:b/>
          <w:i/>
        </w:rPr>
      </w:pPr>
      <w:r w:rsidRPr="00FC44D1">
        <w:rPr>
          <w:rFonts w:asciiTheme="minorHAnsi" w:hAnsiTheme="minorHAnsi"/>
          <w:b/>
          <w:i/>
        </w:rPr>
        <w:lastRenderedPageBreak/>
        <w:t>THE FOCUS</w:t>
      </w:r>
    </w:p>
    <w:p w:rsidR="008C3326" w:rsidRPr="00FC44D1" w:rsidRDefault="008C3326" w:rsidP="008C3326">
      <w:pPr>
        <w:rPr>
          <w:rFonts w:asciiTheme="minorHAnsi" w:hAnsiTheme="minorHAnsi"/>
          <w:b/>
        </w:rPr>
      </w:pPr>
      <w:r w:rsidRPr="00FC44D1">
        <w:rPr>
          <w:rFonts w:asciiTheme="minorHAnsi" w:hAnsiTheme="minorHAnsi"/>
          <w:b/>
        </w:rPr>
        <w:t>Bend AAUW</w:t>
      </w:r>
    </w:p>
    <w:p w:rsidR="008C3326" w:rsidRPr="00FC44D1" w:rsidRDefault="008C3326" w:rsidP="008C3326">
      <w:pPr>
        <w:rPr>
          <w:rFonts w:asciiTheme="minorHAnsi" w:hAnsiTheme="minorHAnsi"/>
          <w:b/>
          <w:sz w:val="20"/>
        </w:rPr>
      </w:pPr>
      <w:r>
        <w:rPr>
          <w:rFonts w:asciiTheme="minorHAnsi" w:hAnsiTheme="minorHAnsi"/>
          <w:b/>
          <w:sz w:val="20"/>
        </w:rPr>
        <w:t>60945 Onyx St</w:t>
      </w:r>
    </w:p>
    <w:p w:rsidR="008C3326" w:rsidRPr="00FC44D1" w:rsidRDefault="008C3326" w:rsidP="008C3326">
      <w:pPr>
        <w:rPr>
          <w:rFonts w:asciiTheme="minorHAnsi" w:hAnsiTheme="minorHAnsi"/>
          <w:b/>
          <w:sz w:val="20"/>
        </w:rPr>
      </w:pPr>
      <w:r w:rsidRPr="00FC44D1">
        <w:rPr>
          <w:rFonts w:asciiTheme="minorHAnsi" w:hAnsiTheme="minorHAnsi"/>
          <w:b/>
          <w:sz w:val="20"/>
        </w:rPr>
        <w:t>Bend, OR 97702</w:t>
      </w:r>
    </w:p>
    <w:p w:rsidR="008C3326" w:rsidRDefault="008C3326" w:rsidP="008C3326">
      <w:pPr>
        <w:rPr>
          <w:sz w:val="18"/>
        </w:rPr>
      </w:pPr>
    </w:p>
    <w:p w:rsidR="008C3326" w:rsidRDefault="008C3326" w:rsidP="008C3326">
      <w:r>
        <w:rPr>
          <w:noProof/>
          <w:color w:val="000000"/>
          <w:sz w:val="20"/>
          <w:szCs w:val="20"/>
        </w:rPr>
        <w:drawing>
          <wp:inline distT="0" distB="0" distL="0" distR="0" wp14:anchorId="50073CA5" wp14:editId="40AE6EFE">
            <wp:extent cx="1494845" cy="660287"/>
            <wp:effectExtent l="0" t="0" r="0" b="6985"/>
            <wp:docPr id="9" name="Picture 9" descr="New Logo (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1)_edited.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8678" cy="661980"/>
                    </a:xfrm>
                    <a:prstGeom prst="rect">
                      <a:avLst/>
                    </a:prstGeom>
                    <a:noFill/>
                    <a:ln>
                      <a:noFill/>
                    </a:ln>
                  </pic:spPr>
                </pic:pic>
              </a:graphicData>
            </a:graphic>
          </wp:inline>
        </w:drawing>
      </w:r>
    </w:p>
    <w:p w:rsidR="008C3326" w:rsidRDefault="008C3326" w:rsidP="008C3326">
      <w:pPr>
        <w:rPr>
          <w:sz w:val="16"/>
        </w:rPr>
      </w:pP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 xml:space="preserve">AAUW ADVANCES </w:t>
      </w: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 xml:space="preserve">EQUITY </w:t>
      </w: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 xml:space="preserve">FOR WOMEN AND GIRLS THROUGH </w:t>
      </w: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ADVOCACY,</w:t>
      </w: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EDUCATION,</w:t>
      </w:r>
    </w:p>
    <w:p w:rsidR="008C3326" w:rsidRPr="00FC44D1" w:rsidRDefault="00A715E0" w:rsidP="008C3326">
      <w:pPr>
        <w:rPr>
          <w:rFonts w:asciiTheme="minorHAnsi" w:hAnsiTheme="minorHAnsi"/>
          <w:b/>
          <w:bCs/>
          <w:i/>
          <w:iCs/>
          <w:sz w:val="22"/>
          <w:szCs w:val="22"/>
        </w:rPr>
      </w:pPr>
      <w:r>
        <w:rPr>
          <w:rFonts w:asciiTheme="minorHAnsi" w:hAnsiTheme="minorHAnsi"/>
          <w:b/>
          <w:bCs/>
          <w:i/>
          <w:iCs/>
          <w:sz w:val="22"/>
          <w:szCs w:val="22"/>
        </w:rPr>
        <w:t>PHILANTHROP</w:t>
      </w:r>
      <w:r w:rsidR="008C3326" w:rsidRPr="00FC44D1">
        <w:rPr>
          <w:rFonts w:asciiTheme="minorHAnsi" w:hAnsiTheme="minorHAnsi"/>
          <w:b/>
          <w:bCs/>
          <w:i/>
          <w:iCs/>
          <w:sz w:val="22"/>
          <w:szCs w:val="22"/>
        </w:rPr>
        <w:t xml:space="preserve">Y, </w:t>
      </w:r>
    </w:p>
    <w:p w:rsidR="008C3326" w:rsidRPr="00FC44D1" w:rsidRDefault="008C3326" w:rsidP="008C3326">
      <w:pPr>
        <w:rPr>
          <w:rFonts w:asciiTheme="minorHAnsi" w:hAnsiTheme="minorHAnsi"/>
          <w:b/>
          <w:bCs/>
          <w:i/>
          <w:iCs/>
          <w:sz w:val="22"/>
          <w:szCs w:val="22"/>
        </w:rPr>
      </w:pPr>
      <w:r w:rsidRPr="00FC44D1">
        <w:rPr>
          <w:rFonts w:asciiTheme="minorHAnsi" w:hAnsiTheme="minorHAnsi"/>
          <w:b/>
          <w:bCs/>
          <w:i/>
          <w:iCs/>
          <w:sz w:val="22"/>
          <w:szCs w:val="22"/>
        </w:rPr>
        <w:t>AND RESEARCH.</w:t>
      </w:r>
    </w:p>
    <w:p w:rsidR="008C3326" w:rsidRDefault="008C3326" w:rsidP="008C3326">
      <w:pPr>
        <w:rPr>
          <w:b/>
          <w:bCs/>
          <w:sz w:val="16"/>
          <w:szCs w:val="18"/>
          <w:u w:val="single"/>
        </w:rPr>
      </w:pPr>
    </w:p>
    <w:p w:rsidR="008C3326" w:rsidRDefault="008C3326" w:rsidP="008C3326">
      <w:pPr>
        <w:rPr>
          <w:b/>
          <w:bCs/>
          <w:sz w:val="16"/>
          <w:szCs w:val="18"/>
          <w:u w:val="single"/>
        </w:rPr>
      </w:pPr>
    </w:p>
    <w:p w:rsidR="008C3326" w:rsidRPr="00FC44D1" w:rsidRDefault="008C3326" w:rsidP="008C3326">
      <w:pPr>
        <w:rPr>
          <w:rFonts w:asciiTheme="minorHAnsi" w:hAnsiTheme="minorHAnsi"/>
          <w:b/>
          <w:bCs/>
          <w:sz w:val="20"/>
          <w:szCs w:val="20"/>
          <w:u w:val="single"/>
        </w:rPr>
      </w:pPr>
      <w:r w:rsidRPr="00FC44D1">
        <w:rPr>
          <w:rFonts w:asciiTheme="minorHAnsi" w:hAnsiTheme="minorHAnsi"/>
          <w:b/>
          <w:bCs/>
          <w:sz w:val="20"/>
          <w:szCs w:val="20"/>
          <w:u w:val="single"/>
        </w:rPr>
        <w:t>Next Board Meeting:</w:t>
      </w:r>
    </w:p>
    <w:p w:rsidR="008C3326" w:rsidRDefault="00264639" w:rsidP="008C3326">
      <w:pPr>
        <w:rPr>
          <w:rFonts w:asciiTheme="minorHAnsi" w:hAnsiTheme="minorHAnsi"/>
          <w:b/>
          <w:bCs/>
          <w:sz w:val="20"/>
          <w:szCs w:val="20"/>
        </w:rPr>
      </w:pPr>
      <w:r>
        <w:rPr>
          <w:rFonts w:asciiTheme="minorHAnsi" w:hAnsiTheme="minorHAnsi"/>
          <w:b/>
          <w:bCs/>
          <w:sz w:val="20"/>
          <w:szCs w:val="20"/>
        </w:rPr>
        <w:t>March 14</w:t>
      </w:r>
      <w:r w:rsidR="00FE3217">
        <w:rPr>
          <w:rFonts w:asciiTheme="minorHAnsi" w:hAnsiTheme="minorHAnsi"/>
          <w:b/>
          <w:bCs/>
          <w:sz w:val="20"/>
          <w:szCs w:val="20"/>
        </w:rPr>
        <w:t>,</w:t>
      </w:r>
      <w:r w:rsidR="00412B81">
        <w:rPr>
          <w:rFonts w:asciiTheme="minorHAnsi" w:hAnsiTheme="minorHAnsi"/>
          <w:b/>
          <w:bCs/>
          <w:sz w:val="20"/>
          <w:szCs w:val="20"/>
        </w:rPr>
        <w:t xml:space="preserve"> </w:t>
      </w:r>
      <w:r w:rsidR="00584DA0">
        <w:rPr>
          <w:rFonts w:asciiTheme="minorHAnsi" w:hAnsiTheme="minorHAnsi"/>
          <w:b/>
          <w:bCs/>
          <w:sz w:val="20"/>
          <w:szCs w:val="20"/>
        </w:rPr>
        <w:t>5:15</w:t>
      </w:r>
      <w:r w:rsidR="00EE0CC6">
        <w:rPr>
          <w:rFonts w:asciiTheme="minorHAnsi" w:hAnsiTheme="minorHAnsi"/>
          <w:b/>
          <w:bCs/>
          <w:sz w:val="20"/>
          <w:szCs w:val="20"/>
        </w:rPr>
        <w:t xml:space="preserve"> p.m.</w:t>
      </w:r>
    </w:p>
    <w:p w:rsidR="00D645EC" w:rsidRPr="00E01EEE" w:rsidRDefault="00D645EC" w:rsidP="008C3326">
      <w:pPr>
        <w:rPr>
          <w:rFonts w:asciiTheme="minorHAnsi" w:hAnsiTheme="minorHAnsi"/>
          <w:b/>
          <w:bCs/>
          <w:sz w:val="20"/>
          <w:szCs w:val="20"/>
        </w:rPr>
      </w:pPr>
      <w:r>
        <w:rPr>
          <w:rFonts w:asciiTheme="minorHAnsi" w:hAnsiTheme="minorHAnsi"/>
          <w:b/>
          <w:bCs/>
          <w:sz w:val="20"/>
          <w:szCs w:val="20"/>
        </w:rPr>
        <w:t>Bend Public Library</w:t>
      </w:r>
    </w:p>
    <w:p w:rsidR="008C3326" w:rsidRPr="00E01EEE" w:rsidRDefault="008C3326" w:rsidP="008C3326">
      <w:pPr>
        <w:rPr>
          <w:rFonts w:asciiTheme="minorHAnsi" w:hAnsiTheme="minorHAnsi"/>
          <w:b/>
          <w:bCs/>
          <w:sz w:val="16"/>
          <w:szCs w:val="18"/>
        </w:rPr>
      </w:pPr>
      <w:r w:rsidRPr="00E01EEE">
        <w:rPr>
          <w:rFonts w:asciiTheme="minorHAnsi" w:hAnsiTheme="minorHAnsi"/>
          <w:b/>
          <w:bCs/>
          <w:sz w:val="16"/>
          <w:szCs w:val="18"/>
        </w:rPr>
        <w:t xml:space="preserve">(Call </w:t>
      </w:r>
      <w:r w:rsidR="00FE3217">
        <w:rPr>
          <w:rFonts w:asciiTheme="minorHAnsi" w:hAnsiTheme="minorHAnsi"/>
          <w:b/>
          <w:bCs/>
          <w:sz w:val="16"/>
          <w:szCs w:val="18"/>
        </w:rPr>
        <w:t xml:space="preserve">Wendy Colby </w:t>
      </w:r>
      <w:r w:rsidRPr="00E01EEE">
        <w:rPr>
          <w:rFonts w:asciiTheme="minorHAnsi" w:hAnsiTheme="minorHAnsi"/>
          <w:b/>
          <w:bCs/>
          <w:sz w:val="16"/>
          <w:szCs w:val="18"/>
        </w:rPr>
        <w:t>to place</w:t>
      </w:r>
    </w:p>
    <w:p w:rsidR="008C3326" w:rsidRPr="00E01EEE" w:rsidRDefault="008C3326" w:rsidP="008C3326">
      <w:pPr>
        <w:rPr>
          <w:rFonts w:asciiTheme="minorHAnsi" w:hAnsiTheme="minorHAnsi"/>
          <w:sz w:val="18"/>
          <w:szCs w:val="18"/>
        </w:rPr>
      </w:pPr>
      <w:proofErr w:type="gramStart"/>
      <w:r w:rsidRPr="00E01EEE">
        <w:rPr>
          <w:rFonts w:asciiTheme="minorHAnsi" w:hAnsiTheme="minorHAnsi"/>
          <w:b/>
          <w:bCs/>
          <w:sz w:val="16"/>
          <w:szCs w:val="18"/>
        </w:rPr>
        <w:t>items</w:t>
      </w:r>
      <w:proofErr w:type="gramEnd"/>
      <w:r w:rsidRPr="00E01EEE">
        <w:rPr>
          <w:rFonts w:asciiTheme="minorHAnsi" w:hAnsiTheme="minorHAnsi"/>
          <w:b/>
          <w:bCs/>
          <w:sz w:val="16"/>
          <w:szCs w:val="18"/>
        </w:rPr>
        <w:t xml:space="preserve"> on the agenda.)</w:t>
      </w:r>
    </w:p>
    <w:p w:rsidR="008C3326" w:rsidRPr="00FC44D1" w:rsidRDefault="008C3326" w:rsidP="008C3326">
      <w:pPr>
        <w:rPr>
          <w:rFonts w:asciiTheme="minorHAnsi" w:hAnsiTheme="minorHAnsi"/>
          <w:sz w:val="20"/>
          <w:szCs w:val="20"/>
        </w:rPr>
      </w:pPr>
    </w:p>
    <w:p w:rsidR="008C3326" w:rsidRPr="00FC44D1" w:rsidRDefault="008C3326" w:rsidP="008C3326">
      <w:pPr>
        <w:rPr>
          <w:rFonts w:asciiTheme="minorHAnsi" w:hAnsiTheme="minorHAnsi"/>
          <w:b/>
          <w:sz w:val="20"/>
          <w:szCs w:val="20"/>
        </w:rPr>
      </w:pPr>
      <w:r w:rsidRPr="00FC44D1">
        <w:rPr>
          <w:rFonts w:asciiTheme="minorHAnsi" w:hAnsiTheme="minorHAnsi"/>
          <w:b/>
          <w:sz w:val="20"/>
          <w:szCs w:val="20"/>
        </w:rPr>
        <w:t>President</w:t>
      </w:r>
    </w:p>
    <w:p w:rsidR="00F915F2" w:rsidRPr="00FC44D1" w:rsidRDefault="00F915F2" w:rsidP="00F915F2">
      <w:pPr>
        <w:rPr>
          <w:rFonts w:asciiTheme="minorHAnsi" w:hAnsiTheme="minorHAnsi"/>
          <w:sz w:val="18"/>
          <w:szCs w:val="18"/>
        </w:rPr>
      </w:pPr>
      <w:r>
        <w:rPr>
          <w:rFonts w:asciiTheme="minorHAnsi" w:hAnsiTheme="minorHAnsi"/>
          <w:sz w:val="18"/>
          <w:szCs w:val="18"/>
        </w:rPr>
        <w:t>Wendy Colby</w:t>
      </w:r>
      <w:r w:rsidRPr="00FC44D1">
        <w:rPr>
          <w:rFonts w:asciiTheme="minorHAnsi" w:hAnsiTheme="minorHAnsi"/>
          <w:sz w:val="18"/>
          <w:szCs w:val="18"/>
        </w:rPr>
        <w:t>, 541-</w:t>
      </w:r>
      <w:r>
        <w:rPr>
          <w:rFonts w:asciiTheme="minorHAnsi" w:hAnsiTheme="minorHAnsi"/>
          <w:sz w:val="18"/>
          <w:szCs w:val="18"/>
        </w:rPr>
        <w:t>385-5261</w:t>
      </w:r>
    </w:p>
    <w:p w:rsidR="00F915F2" w:rsidRDefault="00114EDE" w:rsidP="008C3326">
      <w:pPr>
        <w:rPr>
          <w:rFonts w:asciiTheme="minorHAnsi" w:hAnsiTheme="minorHAnsi"/>
          <w:b/>
          <w:bCs/>
          <w:sz w:val="18"/>
          <w:szCs w:val="18"/>
        </w:rPr>
      </w:pPr>
      <w:hyperlink r:id="rId38" w:history="1">
        <w:r w:rsidR="00EE0CC6" w:rsidRPr="00067A78">
          <w:rPr>
            <w:rStyle w:val="Hyperlink"/>
            <w:rFonts w:asciiTheme="minorHAnsi" w:hAnsiTheme="minorHAnsi" w:cs="Arial"/>
            <w:b/>
            <w:bCs/>
            <w:sz w:val="18"/>
            <w:szCs w:val="18"/>
          </w:rPr>
          <w:t>wendy@wildwilderness.org</w:t>
        </w:r>
      </w:hyperlink>
      <w:r w:rsidR="00EE0CC6">
        <w:rPr>
          <w:rFonts w:asciiTheme="minorHAnsi" w:hAnsiTheme="minorHAnsi"/>
          <w:b/>
          <w:bCs/>
          <w:sz w:val="18"/>
          <w:szCs w:val="18"/>
        </w:rPr>
        <w:t xml:space="preserve"> </w:t>
      </w:r>
    </w:p>
    <w:p w:rsidR="00EE0CC6" w:rsidRDefault="00EE0CC6" w:rsidP="008C3326">
      <w:pPr>
        <w:rPr>
          <w:rFonts w:asciiTheme="minorHAnsi" w:hAnsiTheme="minorHAnsi"/>
          <w:b/>
          <w:bCs/>
          <w:sz w:val="18"/>
          <w:szCs w:val="18"/>
        </w:rPr>
      </w:pPr>
    </w:p>
    <w:p w:rsidR="008C3326" w:rsidRPr="00FC44D1" w:rsidRDefault="008C3326" w:rsidP="008C3326">
      <w:pPr>
        <w:rPr>
          <w:rFonts w:asciiTheme="minorHAnsi" w:hAnsiTheme="minorHAnsi"/>
          <w:sz w:val="16"/>
          <w:szCs w:val="18"/>
        </w:rPr>
      </w:pPr>
    </w:p>
    <w:p w:rsidR="008C3326" w:rsidRPr="00FC44D1" w:rsidRDefault="008C3326" w:rsidP="008C3326">
      <w:pPr>
        <w:rPr>
          <w:rFonts w:asciiTheme="minorHAnsi" w:hAnsiTheme="minorHAnsi"/>
          <w:b/>
          <w:sz w:val="20"/>
          <w:szCs w:val="20"/>
        </w:rPr>
      </w:pPr>
      <w:r w:rsidRPr="00FC44D1">
        <w:rPr>
          <w:rFonts w:asciiTheme="minorHAnsi" w:hAnsiTheme="minorHAnsi"/>
          <w:b/>
          <w:sz w:val="20"/>
          <w:szCs w:val="20"/>
        </w:rPr>
        <w:t>Membership</w:t>
      </w:r>
    </w:p>
    <w:p w:rsidR="00CF353D" w:rsidRDefault="00CF353D" w:rsidP="00CF353D">
      <w:pPr>
        <w:rPr>
          <w:rFonts w:asciiTheme="minorHAnsi" w:hAnsiTheme="minorHAnsi"/>
          <w:sz w:val="18"/>
          <w:szCs w:val="18"/>
        </w:rPr>
      </w:pPr>
      <w:r>
        <w:rPr>
          <w:rFonts w:asciiTheme="minorHAnsi" w:hAnsiTheme="minorHAnsi"/>
          <w:sz w:val="18"/>
          <w:szCs w:val="18"/>
        </w:rPr>
        <w:t>Ann Overman</w:t>
      </w:r>
      <w:r w:rsidRPr="00FC44D1">
        <w:rPr>
          <w:rFonts w:asciiTheme="minorHAnsi" w:hAnsiTheme="minorHAnsi"/>
          <w:sz w:val="18"/>
          <w:szCs w:val="18"/>
        </w:rPr>
        <w:t>, 541-</w:t>
      </w:r>
      <w:r>
        <w:rPr>
          <w:rFonts w:asciiTheme="minorHAnsi" w:hAnsiTheme="minorHAnsi"/>
          <w:sz w:val="18"/>
          <w:szCs w:val="18"/>
        </w:rPr>
        <w:t>388-9983</w:t>
      </w:r>
    </w:p>
    <w:p w:rsidR="00CF353D" w:rsidRPr="00CF353D" w:rsidRDefault="00114EDE" w:rsidP="00CF353D">
      <w:pPr>
        <w:rPr>
          <w:rFonts w:asciiTheme="minorHAnsi" w:hAnsiTheme="minorHAnsi"/>
          <w:b/>
          <w:sz w:val="18"/>
          <w:szCs w:val="18"/>
        </w:rPr>
      </w:pPr>
      <w:hyperlink r:id="rId39" w:history="1">
        <w:r w:rsidR="00CF353D" w:rsidRPr="00CF353D">
          <w:rPr>
            <w:rStyle w:val="Hyperlink"/>
            <w:rFonts w:asciiTheme="minorHAnsi" w:hAnsiTheme="minorHAnsi" w:cs="Arial"/>
            <w:b/>
            <w:sz w:val="18"/>
            <w:szCs w:val="18"/>
          </w:rPr>
          <w:t>annrich@99west.com</w:t>
        </w:r>
      </w:hyperlink>
    </w:p>
    <w:p w:rsidR="008C3326" w:rsidRPr="008323D9" w:rsidRDefault="008C3326" w:rsidP="008C3326">
      <w:pPr>
        <w:rPr>
          <w:rFonts w:asciiTheme="minorHAnsi" w:hAnsiTheme="minorHAnsi"/>
          <w:bCs/>
          <w:sz w:val="18"/>
          <w:szCs w:val="18"/>
        </w:rPr>
      </w:pPr>
    </w:p>
    <w:p w:rsidR="008C3326" w:rsidRPr="00FC44D1" w:rsidRDefault="008C3326" w:rsidP="008C3326">
      <w:pPr>
        <w:rPr>
          <w:rFonts w:asciiTheme="minorHAnsi" w:hAnsiTheme="minorHAnsi"/>
          <w:sz w:val="16"/>
          <w:szCs w:val="18"/>
        </w:rPr>
      </w:pPr>
    </w:p>
    <w:p w:rsidR="008C3326" w:rsidRPr="00FC44D1" w:rsidRDefault="008C3326" w:rsidP="008C3326">
      <w:pPr>
        <w:rPr>
          <w:rFonts w:asciiTheme="minorHAnsi" w:hAnsiTheme="minorHAnsi"/>
          <w:b/>
          <w:sz w:val="20"/>
          <w:szCs w:val="20"/>
        </w:rPr>
      </w:pPr>
      <w:r w:rsidRPr="00FC44D1">
        <w:rPr>
          <w:rFonts w:asciiTheme="minorHAnsi" w:hAnsiTheme="minorHAnsi"/>
          <w:b/>
          <w:sz w:val="20"/>
          <w:szCs w:val="20"/>
        </w:rPr>
        <w:t xml:space="preserve">Editor, </w:t>
      </w:r>
      <w:proofErr w:type="gramStart"/>
      <w:r w:rsidRPr="00FC44D1">
        <w:rPr>
          <w:rFonts w:asciiTheme="minorHAnsi" w:hAnsiTheme="minorHAnsi"/>
          <w:b/>
          <w:i/>
          <w:sz w:val="20"/>
          <w:szCs w:val="20"/>
        </w:rPr>
        <w:t>The</w:t>
      </w:r>
      <w:proofErr w:type="gramEnd"/>
      <w:r w:rsidRPr="00FC44D1">
        <w:rPr>
          <w:rFonts w:asciiTheme="minorHAnsi" w:hAnsiTheme="minorHAnsi"/>
          <w:b/>
          <w:i/>
          <w:sz w:val="20"/>
          <w:szCs w:val="20"/>
        </w:rPr>
        <w:t xml:space="preserve"> F</w:t>
      </w:r>
      <w:r w:rsidR="00D04997">
        <w:rPr>
          <w:rFonts w:asciiTheme="minorHAnsi" w:hAnsiTheme="minorHAnsi"/>
          <w:b/>
          <w:i/>
          <w:sz w:val="20"/>
          <w:szCs w:val="20"/>
        </w:rPr>
        <w:t>OCUS</w:t>
      </w:r>
    </w:p>
    <w:p w:rsidR="008C3326" w:rsidRPr="00FC44D1" w:rsidRDefault="008C3326" w:rsidP="008C3326">
      <w:pPr>
        <w:rPr>
          <w:rFonts w:asciiTheme="minorHAnsi" w:hAnsiTheme="minorHAnsi"/>
          <w:sz w:val="18"/>
          <w:szCs w:val="18"/>
        </w:rPr>
      </w:pPr>
      <w:r w:rsidRPr="00FC44D1">
        <w:rPr>
          <w:rFonts w:asciiTheme="minorHAnsi" w:hAnsiTheme="minorHAnsi"/>
          <w:sz w:val="18"/>
          <w:szCs w:val="18"/>
        </w:rPr>
        <w:t>Sarah Elmer, 541-389-2846</w:t>
      </w:r>
    </w:p>
    <w:p w:rsidR="008C3326" w:rsidRPr="00FC44D1" w:rsidRDefault="00114EDE" w:rsidP="008C3326">
      <w:pPr>
        <w:rPr>
          <w:rFonts w:asciiTheme="minorHAnsi" w:hAnsiTheme="minorHAnsi"/>
          <w:b/>
          <w:sz w:val="18"/>
          <w:szCs w:val="18"/>
        </w:rPr>
      </w:pPr>
      <w:hyperlink r:id="rId40" w:history="1">
        <w:r w:rsidR="008C3326" w:rsidRPr="00FC44D1">
          <w:rPr>
            <w:rStyle w:val="Hyperlink"/>
            <w:rFonts w:asciiTheme="minorHAnsi" w:hAnsiTheme="minorHAnsi"/>
            <w:b/>
            <w:sz w:val="18"/>
            <w:szCs w:val="18"/>
          </w:rPr>
          <w:t>selmer@bendcable.com</w:t>
        </w:r>
      </w:hyperlink>
    </w:p>
    <w:p w:rsidR="008C3326" w:rsidRDefault="008C3326" w:rsidP="008C3326">
      <w:pPr>
        <w:rPr>
          <w:b/>
          <w:bCs/>
          <w:sz w:val="16"/>
          <w:szCs w:val="18"/>
        </w:rPr>
      </w:pPr>
    </w:p>
    <w:p w:rsidR="008C3326" w:rsidRPr="00FC44D1" w:rsidRDefault="00D04997" w:rsidP="008C3326">
      <w:pPr>
        <w:pBdr>
          <w:top w:val="threeDEmboss" w:sz="12" w:space="1" w:color="auto"/>
          <w:left w:val="threeDEmboss" w:sz="12" w:space="4" w:color="auto"/>
          <w:bottom w:val="threeDEngrave" w:sz="12" w:space="1" w:color="auto"/>
          <w:right w:val="threeDEngrave" w:sz="12" w:space="0" w:color="auto"/>
        </w:pBdr>
        <w:shd w:val="clear" w:color="auto" w:fill="9BBB59" w:themeFill="accent3"/>
        <w:jc w:val="center"/>
        <w:rPr>
          <w:rFonts w:asciiTheme="minorHAnsi" w:hAnsiTheme="minorHAnsi"/>
          <w:b/>
          <w:bCs/>
          <w:sz w:val="22"/>
          <w:szCs w:val="22"/>
        </w:rPr>
      </w:pPr>
      <w:r w:rsidRPr="00D04997">
        <w:rPr>
          <w:rFonts w:asciiTheme="minorHAnsi" w:hAnsiTheme="minorHAnsi"/>
          <w:b/>
          <w:bCs/>
          <w:i/>
          <w:sz w:val="22"/>
          <w:szCs w:val="22"/>
        </w:rPr>
        <w:t>THE</w:t>
      </w:r>
      <w:r w:rsidR="008C3326" w:rsidRPr="00D04997">
        <w:rPr>
          <w:rFonts w:asciiTheme="minorHAnsi" w:hAnsiTheme="minorHAnsi"/>
          <w:b/>
          <w:bCs/>
          <w:i/>
          <w:sz w:val="22"/>
          <w:szCs w:val="22"/>
        </w:rPr>
        <w:t xml:space="preserve"> </w:t>
      </w:r>
      <w:r w:rsidR="008C3326" w:rsidRPr="00FC44D1">
        <w:rPr>
          <w:rFonts w:asciiTheme="minorHAnsi" w:hAnsiTheme="minorHAnsi"/>
          <w:b/>
          <w:bCs/>
          <w:i/>
          <w:sz w:val="22"/>
          <w:szCs w:val="22"/>
        </w:rPr>
        <w:t>FOCUS</w:t>
      </w:r>
      <w:r w:rsidR="008C3326" w:rsidRPr="00FC44D1">
        <w:rPr>
          <w:rFonts w:asciiTheme="minorHAnsi" w:hAnsiTheme="minorHAnsi"/>
          <w:b/>
          <w:bCs/>
          <w:sz w:val="22"/>
          <w:szCs w:val="22"/>
        </w:rPr>
        <w:t xml:space="preserve"> DEADLINE:</w:t>
      </w:r>
    </w:p>
    <w:p w:rsidR="008C3326" w:rsidRPr="00FC44D1" w:rsidRDefault="0003360A" w:rsidP="008C3326">
      <w:pPr>
        <w:pBdr>
          <w:top w:val="threeDEmboss" w:sz="12" w:space="1" w:color="auto"/>
          <w:left w:val="threeDEmboss" w:sz="12" w:space="4" w:color="auto"/>
          <w:bottom w:val="threeDEngrave" w:sz="12" w:space="1" w:color="auto"/>
          <w:right w:val="threeDEngrave" w:sz="12" w:space="0" w:color="auto"/>
        </w:pBdr>
        <w:shd w:val="clear" w:color="auto" w:fill="9BBB59" w:themeFill="accent3"/>
        <w:jc w:val="center"/>
        <w:rPr>
          <w:rFonts w:asciiTheme="minorHAnsi" w:hAnsiTheme="minorHAnsi"/>
          <w:b/>
          <w:bCs/>
          <w:sz w:val="22"/>
          <w:szCs w:val="22"/>
        </w:rPr>
      </w:pPr>
      <w:r>
        <w:rPr>
          <w:rFonts w:asciiTheme="minorHAnsi" w:hAnsiTheme="minorHAnsi"/>
          <w:b/>
          <w:bCs/>
          <w:sz w:val="22"/>
          <w:szCs w:val="22"/>
        </w:rPr>
        <w:t>March</w:t>
      </w:r>
      <w:r w:rsidR="00316D3A">
        <w:rPr>
          <w:rFonts w:asciiTheme="minorHAnsi" w:hAnsiTheme="minorHAnsi"/>
          <w:b/>
          <w:bCs/>
          <w:sz w:val="22"/>
          <w:szCs w:val="22"/>
        </w:rPr>
        <w:t xml:space="preserve"> </w:t>
      </w:r>
      <w:r>
        <w:rPr>
          <w:rFonts w:asciiTheme="minorHAnsi" w:hAnsiTheme="minorHAnsi"/>
          <w:b/>
          <w:bCs/>
          <w:sz w:val="22"/>
          <w:szCs w:val="22"/>
        </w:rPr>
        <w:t>24</w:t>
      </w:r>
      <w:r w:rsidR="00CF353D">
        <w:rPr>
          <w:rFonts w:asciiTheme="minorHAnsi" w:hAnsiTheme="minorHAnsi"/>
          <w:b/>
          <w:bCs/>
          <w:sz w:val="22"/>
          <w:szCs w:val="22"/>
        </w:rPr>
        <w:t>, 201</w:t>
      </w:r>
      <w:r w:rsidR="005C19FD">
        <w:rPr>
          <w:rFonts w:asciiTheme="minorHAnsi" w:hAnsiTheme="minorHAnsi"/>
          <w:b/>
          <w:bCs/>
          <w:sz w:val="22"/>
          <w:szCs w:val="22"/>
        </w:rPr>
        <w:t>6</w:t>
      </w:r>
    </w:p>
    <w:p w:rsidR="008C3326" w:rsidRDefault="008C3326" w:rsidP="008C3326">
      <w:pPr>
        <w:rPr>
          <w:sz w:val="16"/>
          <w:szCs w:val="18"/>
        </w:rPr>
      </w:pPr>
    </w:p>
    <w:p w:rsidR="008C3326" w:rsidRPr="00FC44D1" w:rsidRDefault="008C3326" w:rsidP="008C3326">
      <w:pPr>
        <w:rPr>
          <w:rFonts w:asciiTheme="minorHAnsi" w:hAnsiTheme="minorHAnsi"/>
          <w:b/>
          <w:bCs/>
          <w:sz w:val="18"/>
          <w:szCs w:val="18"/>
        </w:rPr>
      </w:pPr>
      <w:r w:rsidRPr="00FC44D1">
        <w:rPr>
          <w:rFonts w:asciiTheme="minorHAnsi" w:hAnsiTheme="minorHAnsi"/>
          <w:b/>
          <w:bCs/>
          <w:sz w:val="18"/>
          <w:szCs w:val="18"/>
        </w:rPr>
        <w:t>AAUW WEBSITE</w:t>
      </w:r>
    </w:p>
    <w:p w:rsidR="008C3326" w:rsidRPr="00FC44D1" w:rsidRDefault="00114EDE" w:rsidP="008C3326">
      <w:pPr>
        <w:rPr>
          <w:rFonts w:asciiTheme="minorHAnsi" w:hAnsiTheme="minorHAnsi"/>
          <w:b/>
          <w:bCs/>
          <w:sz w:val="18"/>
          <w:szCs w:val="18"/>
        </w:rPr>
      </w:pPr>
      <w:hyperlink r:id="rId41" w:history="1">
        <w:r w:rsidR="008C3326" w:rsidRPr="00FC44D1">
          <w:rPr>
            <w:rStyle w:val="Hyperlink"/>
            <w:rFonts w:asciiTheme="minorHAnsi" w:hAnsiTheme="minorHAnsi"/>
            <w:b/>
            <w:bCs/>
            <w:sz w:val="18"/>
            <w:szCs w:val="18"/>
          </w:rPr>
          <w:t>www.aauw.org</w:t>
        </w:r>
      </w:hyperlink>
    </w:p>
    <w:p w:rsidR="008C3326" w:rsidRPr="00FC44D1" w:rsidRDefault="008C3326" w:rsidP="008C3326">
      <w:pPr>
        <w:rPr>
          <w:rFonts w:asciiTheme="minorHAnsi" w:hAnsiTheme="minorHAnsi"/>
          <w:sz w:val="18"/>
          <w:szCs w:val="18"/>
        </w:rPr>
      </w:pPr>
    </w:p>
    <w:p w:rsidR="008C3326" w:rsidRPr="00FC44D1" w:rsidRDefault="008C3326" w:rsidP="008C3326">
      <w:pPr>
        <w:rPr>
          <w:rFonts w:asciiTheme="minorHAnsi" w:hAnsiTheme="minorHAnsi"/>
          <w:b/>
          <w:bCs/>
          <w:sz w:val="18"/>
          <w:szCs w:val="18"/>
        </w:rPr>
      </w:pPr>
      <w:r w:rsidRPr="00FC44D1">
        <w:rPr>
          <w:rFonts w:asciiTheme="minorHAnsi" w:hAnsiTheme="minorHAnsi"/>
          <w:b/>
          <w:bCs/>
          <w:sz w:val="18"/>
          <w:szCs w:val="18"/>
        </w:rPr>
        <w:t>AAUW OREGON WEBSITE</w:t>
      </w:r>
    </w:p>
    <w:p w:rsidR="008C3326" w:rsidRPr="00FC44D1" w:rsidRDefault="00114EDE" w:rsidP="008C3326">
      <w:pPr>
        <w:rPr>
          <w:rFonts w:asciiTheme="minorHAnsi" w:hAnsiTheme="minorHAnsi"/>
          <w:b/>
          <w:bCs/>
          <w:sz w:val="18"/>
          <w:szCs w:val="18"/>
        </w:rPr>
      </w:pPr>
      <w:hyperlink r:id="rId42" w:history="1">
        <w:r w:rsidR="008C3326" w:rsidRPr="00FC44D1">
          <w:rPr>
            <w:rStyle w:val="Hyperlink"/>
            <w:rFonts w:asciiTheme="minorHAnsi" w:hAnsiTheme="minorHAnsi"/>
            <w:b/>
            <w:bCs/>
            <w:sz w:val="18"/>
            <w:szCs w:val="18"/>
          </w:rPr>
          <w:t>http://aauw-or.aauw.net</w:t>
        </w:r>
      </w:hyperlink>
      <w:r w:rsidR="008C3326" w:rsidRPr="00FC44D1">
        <w:rPr>
          <w:rFonts w:asciiTheme="minorHAnsi" w:hAnsiTheme="minorHAnsi"/>
          <w:b/>
          <w:bCs/>
          <w:sz w:val="18"/>
          <w:szCs w:val="18"/>
        </w:rPr>
        <w:t xml:space="preserve"> </w:t>
      </w:r>
    </w:p>
    <w:p w:rsidR="008C3326" w:rsidRPr="00FC44D1" w:rsidRDefault="008C3326" w:rsidP="008C3326">
      <w:pPr>
        <w:rPr>
          <w:rFonts w:asciiTheme="minorHAnsi" w:hAnsiTheme="minorHAnsi"/>
          <w:sz w:val="18"/>
          <w:szCs w:val="18"/>
        </w:rPr>
      </w:pPr>
    </w:p>
    <w:p w:rsidR="008C3326" w:rsidRPr="00FC44D1" w:rsidRDefault="008C3326" w:rsidP="008C3326">
      <w:pPr>
        <w:rPr>
          <w:rFonts w:asciiTheme="minorHAnsi" w:hAnsiTheme="minorHAnsi"/>
          <w:b/>
          <w:bCs/>
          <w:sz w:val="18"/>
          <w:szCs w:val="18"/>
        </w:rPr>
      </w:pPr>
      <w:r w:rsidRPr="00FC44D1">
        <w:rPr>
          <w:rFonts w:asciiTheme="minorHAnsi" w:hAnsiTheme="minorHAnsi"/>
          <w:b/>
          <w:bCs/>
          <w:sz w:val="18"/>
          <w:szCs w:val="18"/>
        </w:rPr>
        <w:t>AAUW BEND BRANCH WEBSITE</w:t>
      </w:r>
    </w:p>
    <w:p w:rsidR="008C3326" w:rsidRDefault="00114EDE" w:rsidP="008C3326">
      <w:pPr>
        <w:tabs>
          <w:tab w:val="left" w:pos="180"/>
        </w:tabs>
      </w:pPr>
      <w:hyperlink r:id="rId43" w:history="1">
        <w:r w:rsidR="008C3326" w:rsidRPr="00FC44D1">
          <w:rPr>
            <w:rStyle w:val="Hyperlink"/>
            <w:rFonts w:asciiTheme="minorHAnsi" w:hAnsiTheme="minorHAnsi"/>
            <w:b/>
            <w:bCs/>
            <w:sz w:val="18"/>
            <w:szCs w:val="18"/>
          </w:rPr>
          <w:t>http://bend-or.aauw.net</w:t>
        </w:r>
      </w:hyperlink>
      <w:r w:rsidR="008C3326" w:rsidRPr="00FC44D1">
        <w:rPr>
          <w:rFonts w:asciiTheme="minorHAnsi" w:hAnsiTheme="minorHAnsi"/>
          <w:b/>
          <w:bCs/>
          <w:sz w:val="16"/>
          <w:szCs w:val="16"/>
        </w:rPr>
        <w:t xml:space="preserve"> </w:t>
      </w:r>
    </w:p>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Default="008C3326" w:rsidP="008C3326"/>
    <w:p w:rsidR="008C3326" w:rsidRPr="00A84169" w:rsidRDefault="0003360A" w:rsidP="008C3326">
      <w:pPr>
        <w:pStyle w:val="Heading3"/>
        <w:rPr>
          <w:sz w:val="32"/>
          <w:szCs w:val="32"/>
        </w:rPr>
      </w:pPr>
      <w:r>
        <w:rPr>
          <w:sz w:val="32"/>
          <w:szCs w:val="32"/>
        </w:rPr>
        <w:t>March</w:t>
      </w:r>
      <w:r w:rsidR="009750E1">
        <w:rPr>
          <w:sz w:val="32"/>
          <w:szCs w:val="32"/>
        </w:rPr>
        <w:t>,</w:t>
      </w:r>
      <w:r w:rsidR="008C3326" w:rsidRPr="00A84169">
        <w:rPr>
          <w:sz w:val="32"/>
          <w:szCs w:val="32"/>
        </w:rPr>
        <w:t xml:space="preserve"> 201</w:t>
      </w:r>
      <w:r w:rsidR="00500E7A">
        <w:rPr>
          <w:sz w:val="32"/>
          <w:szCs w:val="32"/>
        </w:rPr>
        <w:t>6</w:t>
      </w:r>
    </w:p>
    <w:p w:rsidR="008C3326" w:rsidRDefault="008C3326" w:rsidP="008C3326">
      <w:pPr>
        <w:rPr>
          <w:sz w:val="16"/>
          <w:szCs w:val="16"/>
        </w:rPr>
      </w:pPr>
    </w:p>
    <w:tbl>
      <w:tblPr>
        <w:tblW w:w="74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36"/>
        <w:gridCol w:w="1134"/>
        <w:gridCol w:w="1296"/>
        <w:gridCol w:w="990"/>
        <w:gridCol w:w="900"/>
        <w:gridCol w:w="1170"/>
      </w:tblGrid>
      <w:tr w:rsidR="008C3326" w:rsidTr="00DC1D05">
        <w:trPr>
          <w:trHeight w:val="242"/>
        </w:trPr>
        <w:tc>
          <w:tcPr>
            <w:tcW w:w="990" w:type="dxa"/>
            <w:shd w:val="clear" w:color="auto" w:fill="9BBB59" w:themeFill="accent3"/>
          </w:tcPr>
          <w:p w:rsidR="008C3326" w:rsidRDefault="008C3326" w:rsidP="001C3D07">
            <w:pPr>
              <w:jc w:val="center"/>
              <w:rPr>
                <w:b/>
                <w:bCs/>
                <w:sz w:val="16"/>
                <w:szCs w:val="15"/>
              </w:rPr>
            </w:pPr>
            <w:r>
              <w:rPr>
                <w:b/>
                <w:bCs/>
                <w:sz w:val="16"/>
                <w:szCs w:val="15"/>
              </w:rPr>
              <w:t>Sunday</w:t>
            </w:r>
          </w:p>
        </w:tc>
        <w:tc>
          <w:tcPr>
            <w:tcW w:w="936" w:type="dxa"/>
            <w:shd w:val="clear" w:color="auto" w:fill="9BBB59" w:themeFill="accent3"/>
          </w:tcPr>
          <w:p w:rsidR="008C3326" w:rsidRDefault="008C3326" w:rsidP="001C3D07">
            <w:pPr>
              <w:jc w:val="center"/>
              <w:rPr>
                <w:b/>
                <w:bCs/>
                <w:sz w:val="16"/>
                <w:szCs w:val="15"/>
              </w:rPr>
            </w:pPr>
            <w:r>
              <w:rPr>
                <w:b/>
                <w:bCs/>
                <w:sz w:val="16"/>
                <w:szCs w:val="15"/>
              </w:rPr>
              <w:t>Monday</w:t>
            </w:r>
          </w:p>
        </w:tc>
        <w:tc>
          <w:tcPr>
            <w:tcW w:w="1134" w:type="dxa"/>
            <w:shd w:val="clear" w:color="auto" w:fill="9BBB59" w:themeFill="accent3"/>
          </w:tcPr>
          <w:p w:rsidR="008C3326" w:rsidRDefault="008C3326" w:rsidP="001C3D07">
            <w:pPr>
              <w:jc w:val="center"/>
              <w:rPr>
                <w:b/>
                <w:bCs/>
                <w:sz w:val="16"/>
                <w:szCs w:val="15"/>
              </w:rPr>
            </w:pPr>
            <w:r>
              <w:rPr>
                <w:b/>
                <w:bCs/>
                <w:sz w:val="16"/>
                <w:szCs w:val="15"/>
              </w:rPr>
              <w:t>Tuesday</w:t>
            </w:r>
          </w:p>
        </w:tc>
        <w:tc>
          <w:tcPr>
            <w:tcW w:w="1296" w:type="dxa"/>
            <w:shd w:val="clear" w:color="auto" w:fill="9BBB59" w:themeFill="accent3"/>
          </w:tcPr>
          <w:p w:rsidR="008C3326" w:rsidRDefault="008C3326" w:rsidP="001C3D07">
            <w:pPr>
              <w:jc w:val="center"/>
              <w:rPr>
                <w:b/>
                <w:bCs/>
                <w:sz w:val="16"/>
                <w:szCs w:val="15"/>
              </w:rPr>
            </w:pPr>
            <w:r>
              <w:rPr>
                <w:b/>
                <w:bCs/>
                <w:sz w:val="16"/>
                <w:szCs w:val="15"/>
              </w:rPr>
              <w:t>Wednesday</w:t>
            </w:r>
          </w:p>
        </w:tc>
        <w:tc>
          <w:tcPr>
            <w:tcW w:w="990" w:type="dxa"/>
            <w:shd w:val="clear" w:color="auto" w:fill="9BBB59" w:themeFill="accent3"/>
          </w:tcPr>
          <w:p w:rsidR="008C3326" w:rsidRDefault="008C3326" w:rsidP="001C3D07">
            <w:pPr>
              <w:jc w:val="center"/>
              <w:rPr>
                <w:b/>
                <w:bCs/>
                <w:sz w:val="16"/>
                <w:szCs w:val="15"/>
              </w:rPr>
            </w:pPr>
            <w:r>
              <w:rPr>
                <w:b/>
                <w:bCs/>
                <w:sz w:val="16"/>
                <w:szCs w:val="15"/>
              </w:rPr>
              <w:t>Thursday</w:t>
            </w:r>
          </w:p>
        </w:tc>
        <w:tc>
          <w:tcPr>
            <w:tcW w:w="900" w:type="dxa"/>
            <w:shd w:val="clear" w:color="auto" w:fill="9BBB59" w:themeFill="accent3"/>
          </w:tcPr>
          <w:p w:rsidR="008C3326" w:rsidRDefault="008C3326" w:rsidP="001C3D07">
            <w:pPr>
              <w:jc w:val="center"/>
              <w:rPr>
                <w:b/>
                <w:bCs/>
                <w:sz w:val="16"/>
                <w:szCs w:val="15"/>
              </w:rPr>
            </w:pPr>
            <w:r>
              <w:rPr>
                <w:b/>
                <w:bCs/>
                <w:sz w:val="16"/>
                <w:szCs w:val="15"/>
              </w:rPr>
              <w:t>Friday</w:t>
            </w:r>
          </w:p>
        </w:tc>
        <w:tc>
          <w:tcPr>
            <w:tcW w:w="1170" w:type="dxa"/>
            <w:shd w:val="clear" w:color="auto" w:fill="9BBB59" w:themeFill="accent3"/>
          </w:tcPr>
          <w:p w:rsidR="008C3326" w:rsidRDefault="008C3326" w:rsidP="001C3D07">
            <w:pPr>
              <w:jc w:val="center"/>
              <w:rPr>
                <w:b/>
                <w:bCs/>
                <w:sz w:val="16"/>
                <w:szCs w:val="15"/>
              </w:rPr>
            </w:pPr>
            <w:r>
              <w:rPr>
                <w:b/>
                <w:bCs/>
                <w:sz w:val="16"/>
                <w:szCs w:val="15"/>
              </w:rPr>
              <w:t>Saturday</w:t>
            </w:r>
          </w:p>
        </w:tc>
      </w:tr>
      <w:tr w:rsidR="008C3326" w:rsidRPr="00E14D6C" w:rsidTr="00DC1D05">
        <w:trPr>
          <w:trHeight w:val="971"/>
        </w:trPr>
        <w:tc>
          <w:tcPr>
            <w:tcW w:w="990" w:type="dxa"/>
            <w:shd w:val="clear" w:color="auto" w:fill="FFFFFF"/>
          </w:tcPr>
          <w:p w:rsidR="008C3326" w:rsidRPr="00992AC8" w:rsidRDefault="008C3326" w:rsidP="001C3D07">
            <w:pPr>
              <w:rPr>
                <w:b/>
                <w:bCs/>
                <w:sz w:val="16"/>
                <w:szCs w:val="16"/>
              </w:rPr>
            </w:pPr>
          </w:p>
        </w:tc>
        <w:tc>
          <w:tcPr>
            <w:tcW w:w="936" w:type="dxa"/>
            <w:shd w:val="clear" w:color="auto" w:fill="auto"/>
          </w:tcPr>
          <w:p w:rsidR="00F915F2" w:rsidRPr="00992AC8" w:rsidRDefault="00F915F2" w:rsidP="005F0D1D">
            <w:pPr>
              <w:rPr>
                <w:b/>
                <w:bCs/>
                <w:sz w:val="16"/>
                <w:szCs w:val="16"/>
              </w:rPr>
            </w:pPr>
          </w:p>
        </w:tc>
        <w:tc>
          <w:tcPr>
            <w:tcW w:w="1134" w:type="dxa"/>
            <w:shd w:val="clear" w:color="auto" w:fill="auto"/>
          </w:tcPr>
          <w:p w:rsidR="00825BC8" w:rsidRPr="00992AC8" w:rsidRDefault="0003360A" w:rsidP="005F0D1D">
            <w:pPr>
              <w:rPr>
                <w:b/>
                <w:bCs/>
                <w:sz w:val="16"/>
                <w:szCs w:val="16"/>
              </w:rPr>
            </w:pPr>
            <w:r>
              <w:rPr>
                <w:b/>
                <w:bCs/>
                <w:sz w:val="16"/>
                <w:szCs w:val="16"/>
              </w:rPr>
              <w:t>1</w:t>
            </w:r>
          </w:p>
        </w:tc>
        <w:tc>
          <w:tcPr>
            <w:tcW w:w="1296" w:type="dxa"/>
            <w:shd w:val="clear" w:color="auto" w:fill="auto"/>
          </w:tcPr>
          <w:p w:rsidR="004C3E29" w:rsidRPr="00992AC8" w:rsidRDefault="0003360A" w:rsidP="001C3D07">
            <w:pPr>
              <w:rPr>
                <w:b/>
                <w:bCs/>
                <w:sz w:val="16"/>
                <w:szCs w:val="16"/>
              </w:rPr>
            </w:pPr>
            <w:r>
              <w:rPr>
                <w:b/>
                <w:bCs/>
                <w:sz w:val="16"/>
                <w:szCs w:val="16"/>
              </w:rPr>
              <w:t>2</w:t>
            </w:r>
          </w:p>
        </w:tc>
        <w:tc>
          <w:tcPr>
            <w:tcW w:w="990" w:type="dxa"/>
            <w:shd w:val="clear" w:color="auto" w:fill="auto"/>
          </w:tcPr>
          <w:p w:rsidR="009750E1" w:rsidRDefault="0003360A" w:rsidP="00527FA8">
            <w:pPr>
              <w:rPr>
                <w:b/>
                <w:bCs/>
                <w:sz w:val="16"/>
                <w:szCs w:val="16"/>
              </w:rPr>
            </w:pPr>
            <w:r>
              <w:rPr>
                <w:b/>
                <w:bCs/>
                <w:sz w:val="16"/>
                <w:szCs w:val="16"/>
              </w:rPr>
              <w:t>3</w:t>
            </w:r>
          </w:p>
          <w:p w:rsidR="00316D3A" w:rsidRPr="00992AC8" w:rsidRDefault="00316D3A" w:rsidP="00527FA8">
            <w:pPr>
              <w:rPr>
                <w:b/>
                <w:bCs/>
                <w:sz w:val="16"/>
                <w:szCs w:val="16"/>
              </w:rPr>
            </w:pPr>
            <w:r>
              <w:rPr>
                <w:b/>
                <w:bCs/>
                <w:sz w:val="16"/>
                <w:szCs w:val="16"/>
              </w:rPr>
              <w:t>League of Women Voters</w:t>
            </w:r>
          </w:p>
        </w:tc>
        <w:tc>
          <w:tcPr>
            <w:tcW w:w="900" w:type="dxa"/>
            <w:shd w:val="clear" w:color="auto" w:fill="auto"/>
          </w:tcPr>
          <w:p w:rsidR="00035497" w:rsidRPr="00992AC8" w:rsidRDefault="0003360A" w:rsidP="001C3D07">
            <w:pPr>
              <w:rPr>
                <w:b/>
                <w:bCs/>
                <w:sz w:val="16"/>
                <w:szCs w:val="16"/>
              </w:rPr>
            </w:pPr>
            <w:r>
              <w:rPr>
                <w:b/>
                <w:bCs/>
                <w:sz w:val="16"/>
                <w:szCs w:val="16"/>
              </w:rPr>
              <w:t>4</w:t>
            </w:r>
          </w:p>
        </w:tc>
        <w:tc>
          <w:tcPr>
            <w:tcW w:w="1170" w:type="dxa"/>
            <w:shd w:val="clear" w:color="auto" w:fill="auto"/>
          </w:tcPr>
          <w:p w:rsidR="00825BC8" w:rsidRPr="00992AC8" w:rsidRDefault="0003360A" w:rsidP="001C3D07">
            <w:pPr>
              <w:rPr>
                <w:b/>
                <w:bCs/>
                <w:sz w:val="16"/>
                <w:szCs w:val="16"/>
              </w:rPr>
            </w:pPr>
            <w:r>
              <w:rPr>
                <w:b/>
                <w:bCs/>
                <w:sz w:val="16"/>
                <w:szCs w:val="16"/>
              </w:rPr>
              <w:t>5</w:t>
            </w:r>
          </w:p>
          <w:p w:rsidR="008C3326" w:rsidRPr="00992AC8" w:rsidRDefault="008C3326" w:rsidP="001C3D07">
            <w:pPr>
              <w:rPr>
                <w:b/>
                <w:bCs/>
                <w:sz w:val="16"/>
                <w:szCs w:val="16"/>
              </w:rPr>
            </w:pPr>
          </w:p>
        </w:tc>
      </w:tr>
      <w:tr w:rsidR="008C3326" w:rsidRPr="00E14D6C" w:rsidTr="00DC1D05">
        <w:trPr>
          <w:trHeight w:val="1043"/>
        </w:trPr>
        <w:tc>
          <w:tcPr>
            <w:tcW w:w="990" w:type="dxa"/>
            <w:shd w:val="clear" w:color="auto" w:fill="auto"/>
          </w:tcPr>
          <w:p w:rsidR="008C3326" w:rsidRPr="00992AC8" w:rsidRDefault="0003360A" w:rsidP="001C3D07">
            <w:pPr>
              <w:rPr>
                <w:b/>
                <w:bCs/>
                <w:sz w:val="16"/>
                <w:szCs w:val="16"/>
              </w:rPr>
            </w:pPr>
            <w:r>
              <w:rPr>
                <w:b/>
                <w:bCs/>
                <w:sz w:val="16"/>
                <w:szCs w:val="16"/>
              </w:rPr>
              <w:t>6</w:t>
            </w:r>
          </w:p>
        </w:tc>
        <w:tc>
          <w:tcPr>
            <w:tcW w:w="936" w:type="dxa"/>
            <w:shd w:val="clear" w:color="auto" w:fill="auto"/>
          </w:tcPr>
          <w:p w:rsidR="009750E1" w:rsidRPr="00992AC8" w:rsidRDefault="0003360A" w:rsidP="001C3D07">
            <w:pPr>
              <w:rPr>
                <w:b/>
                <w:bCs/>
                <w:sz w:val="16"/>
                <w:szCs w:val="16"/>
              </w:rPr>
            </w:pPr>
            <w:r>
              <w:rPr>
                <w:b/>
                <w:bCs/>
                <w:sz w:val="16"/>
                <w:szCs w:val="16"/>
              </w:rPr>
              <w:t>7</w:t>
            </w:r>
          </w:p>
        </w:tc>
        <w:tc>
          <w:tcPr>
            <w:tcW w:w="1134" w:type="dxa"/>
            <w:shd w:val="clear" w:color="auto" w:fill="auto"/>
          </w:tcPr>
          <w:p w:rsidR="00BC28A0" w:rsidRDefault="0003360A" w:rsidP="001C3D07">
            <w:pPr>
              <w:rPr>
                <w:b/>
                <w:bCs/>
                <w:sz w:val="16"/>
                <w:szCs w:val="16"/>
              </w:rPr>
            </w:pPr>
            <w:r>
              <w:rPr>
                <w:b/>
                <w:bCs/>
                <w:sz w:val="16"/>
                <w:szCs w:val="16"/>
              </w:rPr>
              <w:t>8</w:t>
            </w:r>
          </w:p>
          <w:p w:rsidR="003C3F06" w:rsidRPr="00992AC8" w:rsidRDefault="003C3F06" w:rsidP="001C3D07">
            <w:pPr>
              <w:rPr>
                <w:b/>
                <w:bCs/>
                <w:sz w:val="16"/>
                <w:szCs w:val="16"/>
              </w:rPr>
            </w:pPr>
          </w:p>
        </w:tc>
        <w:tc>
          <w:tcPr>
            <w:tcW w:w="1296" w:type="dxa"/>
            <w:shd w:val="clear" w:color="auto" w:fill="auto"/>
          </w:tcPr>
          <w:p w:rsidR="00F65D58" w:rsidRPr="00992AC8" w:rsidRDefault="0003360A" w:rsidP="001C3D07">
            <w:pPr>
              <w:rPr>
                <w:b/>
                <w:bCs/>
                <w:sz w:val="16"/>
                <w:szCs w:val="16"/>
              </w:rPr>
            </w:pPr>
            <w:r>
              <w:rPr>
                <w:b/>
                <w:bCs/>
                <w:sz w:val="16"/>
                <w:szCs w:val="16"/>
              </w:rPr>
              <w:t>9</w:t>
            </w:r>
          </w:p>
          <w:p w:rsidR="008C3326" w:rsidRPr="00992AC8" w:rsidRDefault="008C3326" w:rsidP="001C3D07">
            <w:pPr>
              <w:rPr>
                <w:b/>
                <w:bCs/>
                <w:sz w:val="16"/>
                <w:szCs w:val="16"/>
              </w:rPr>
            </w:pPr>
          </w:p>
        </w:tc>
        <w:tc>
          <w:tcPr>
            <w:tcW w:w="990" w:type="dxa"/>
            <w:shd w:val="clear" w:color="auto" w:fill="auto"/>
          </w:tcPr>
          <w:p w:rsidR="00584DA0" w:rsidRPr="00992AC8" w:rsidRDefault="0003360A" w:rsidP="009B4EF9">
            <w:pPr>
              <w:rPr>
                <w:b/>
                <w:bCs/>
                <w:sz w:val="16"/>
                <w:szCs w:val="16"/>
              </w:rPr>
            </w:pPr>
            <w:r>
              <w:rPr>
                <w:b/>
                <w:bCs/>
                <w:sz w:val="16"/>
                <w:szCs w:val="16"/>
              </w:rPr>
              <w:t>10</w:t>
            </w:r>
          </w:p>
        </w:tc>
        <w:tc>
          <w:tcPr>
            <w:tcW w:w="900" w:type="dxa"/>
            <w:shd w:val="clear" w:color="auto" w:fill="auto"/>
          </w:tcPr>
          <w:p w:rsidR="00E67B52" w:rsidRPr="00992AC8" w:rsidRDefault="0003360A" w:rsidP="00090D60">
            <w:pPr>
              <w:rPr>
                <w:b/>
                <w:bCs/>
                <w:sz w:val="16"/>
                <w:szCs w:val="16"/>
              </w:rPr>
            </w:pPr>
            <w:r>
              <w:rPr>
                <w:b/>
                <w:bCs/>
                <w:sz w:val="16"/>
                <w:szCs w:val="16"/>
              </w:rPr>
              <w:t>11</w:t>
            </w:r>
          </w:p>
        </w:tc>
        <w:tc>
          <w:tcPr>
            <w:tcW w:w="1170" w:type="dxa"/>
            <w:shd w:val="clear" w:color="auto" w:fill="auto"/>
          </w:tcPr>
          <w:p w:rsidR="00E67B52" w:rsidRDefault="0003360A" w:rsidP="001C3D07">
            <w:pPr>
              <w:rPr>
                <w:b/>
                <w:bCs/>
                <w:sz w:val="16"/>
                <w:szCs w:val="16"/>
              </w:rPr>
            </w:pPr>
            <w:r>
              <w:rPr>
                <w:b/>
                <w:bCs/>
                <w:sz w:val="16"/>
                <w:szCs w:val="16"/>
              </w:rPr>
              <w:t>12</w:t>
            </w:r>
          </w:p>
          <w:p w:rsidR="008C3326" w:rsidRPr="00992AC8" w:rsidRDefault="008C3326" w:rsidP="001C3D07">
            <w:pPr>
              <w:rPr>
                <w:b/>
                <w:bCs/>
                <w:sz w:val="16"/>
                <w:szCs w:val="16"/>
              </w:rPr>
            </w:pPr>
          </w:p>
        </w:tc>
      </w:tr>
      <w:tr w:rsidR="008C3326" w:rsidRPr="00B210E3" w:rsidTr="00DC1D05">
        <w:trPr>
          <w:trHeight w:val="1205"/>
        </w:trPr>
        <w:tc>
          <w:tcPr>
            <w:tcW w:w="990" w:type="dxa"/>
            <w:shd w:val="clear" w:color="auto" w:fill="auto"/>
          </w:tcPr>
          <w:p w:rsidR="00316D3A" w:rsidRPr="00992AC8" w:rsidRDefault="0003360A" w:rsidP="001C3D07">
            <w:pPr>
              <w:rPr>
                <w:b/>
                <w:bCs/>
                <w:sz w:val="16"/>
                <w:szCs w:val="16"/>
              </w:rPr>
            </w:pPr>
            <w:r>
              <w:rPr>
                <w:b/>
                <w:bCs/>
                <w:sz w:val="16"/>
                <w:szCs w:val="16"/>
              </w:rPr>
              <w:t>13</w:t>
            </w:r>
          </w:p>
        </w:tc>
        <w:tc>
          <w:tcPr>
            <w:tcW w:w="936" w:type="dxa"/>
            <w:shd w:val="clear" w:color="auto" w:fill="auto"/>
          </w:tcPr>
          <w:p w:rsidR="00850095" w:rsidRDefault="0003360A" w:rsidP="00E94E8B">
            <w:pPr>
              <w:rPr>
                <w:b/>
                <w:bCs/>
                <w:sz w:val="16"/>
                <w:szCs w:val="16"/>
              </w:rPr>
            </w:pPr>
            <w:r>
              <w:rPr>
                <w:b/>
                <w:bCs/>
                <w:sz w:val="16"/>
                <w:szCs w:val="16"/>
              </w:rPr>
              <w:t>14</w:t>
            </w:r>
          </w:p>
          <w:p w:rsidR="0003360A" w:rsidRPr="00992AC8" w:rsidRDefault="0003360A" w:rsidP="00E94E8B">
            <w:pPr>
              <w:rPr>
                <w:b/>
                <w:bCs/>
                <w:sz w:val="16"/>
                <w:szCs w:val="16"/>
              </w:rPr>
            </w:pPr>
            <w:r>
              <w:rPr>
                <w:b/>
                <w:bCs/>
                <w:sz w:val="16"/>
                <w:szCs w:val="16"/>
              </w:rPr>
              <w:t>Board Meeting</w:t>
            </w:r>
          </w:p>
        </w:tc>
        <w:tc>
          <w:tcPr>
            <w:tcW w:w="1134" w:type="dxa"/>
            <w:shd w:val="clear" w:color="auto" w:fill="auto"/>
          </w:tcPr>
          <w:p w:rsidR="00BC28A0" w:rsidRDefault="00316D3A" w:rsidP="00DA6E1B">
            <w:pPr>
              <w:rPr>
                <w:b/>
                <w:bCs/>
                <w:sz w:val="16"/>
                <w:szCs w:val="16"/>
              </w:rPr>
            </w:pPr>
            <w:r>
              <w:rPr>
                <w:b/>
                <w:bCs/>
                <w:sz w:val="16"/>
                <w:szCs w:val="16"/>
              </w:rPr>
              <w:t>1</w:t>
            </w:r>
            <w:r w:rsidR="0003360A">
              <w:rPr>
                <w:b/>
                <w:bCs/>
                <w:sz w:val="16"/>
                <w:szCs w:val="16"/>
              </w:rPr>
              <w:t>5</w:t>
            </w:r>
          </w:p>
          <w:p w:rsidR="00316D3A" w:rsidRPr="00992AC8" w:rsidRDefault="00316D3A" w:rsidP="00DA6E1B">
            <w:pPr>
              <w:rPr>
                <w:b/>
                <w:bCs/>
                <w:sz w:val="16"/>
                <w:szCs w:val="16"/>
              </w:rPr>
            </w:pPr>
            <w:r>
              <w:rPr>
                <w:b/>
                <w:bCs/>
                <w:sz w:val="16"/>
                <w:szCs w:val="16"/>
              </w:rPr>
              <w:t>Great Decisions</w:t>
            </w:r>
          </w:p>
        </w:tc>
        <w:tc>
          <w:tcPr>
            <w:tcW w:w="1296" w:type="dxa"/>
            <w:shd w:val="clear" w:color="auto" w:fill="auto"/>
          </w:tcPr>
          <w:p w:rsidR="00DC7CAE" w:rsidRDefault="00E67B52" w:rsidP="001C3D07">
            <w:pPr>
              <w:rPr>
                <w:b/>
                <w:bCs/>
                <w:sz w:val="16"/>
                <w:szCs w:val="16"/>
              </w:rPr>
            </w:pPr>
            <w:r>
              <w:rPr>
                <w:b/>
                <w:bCs/>
                <w:sz w:val="16"/>
                <w:szCs w:val="16"/>
              </w:rPr>
              <w:t>1</w:t>
            </w:r>
            <w:r w:rsidR="0003360A">
              <w:rPr>
                <w:b/>
                <w:bCs/>
                <w:sz w:val="16"/>
                <w:szCs w:val="16"/>
              </w:rPr>
              <w:t>6</w:t>
            </w:r>
          </w:p>
          <w:p w:rsidR="00E67B52" w:rsidRDefault="00B4435A" w:rsidP="001C3D07">
            <w:pPr>
              <w:rPr>
                <w:b/>
                <w:bCs/>
                <w:sz w:val="16"/>
                <w:szCs w:val="16"/>
              </w:rPr>
            </w:pPr>
            <w:r>
              <w:rPr>
                <w:b/>
                <w:bCs/>
                <w:sz w:val="16"/>
                <w:szCs w:val="16"/>
              </w:rPr>
              <w:t>Reservation</w:t>
            </w:r>
            <w:r w:rsidR="00527FA8">
              <w:rPr>
                <w:b/>
                <w:bCs/>
                <w:sz w:val="16"/>
                <w:szCs w:val="16"/>
              </w:rPr>
              <w:t>s</w:t>
            </w:r>
            <w:r>
              <w:rPr>
                <w:b/>
                <w:bCs/>
                <w:sz w:val="16"/>
                <w:szCs w:val="16"/>
              </w:rPr>
              <w:t xml:space="preserve"> Due</w:t>
            </w:r>
          </w:p>
          <w:p w:rsidR="00162909" w:rsidRDefault="00162909" w:rsidP="001C3D07">
            <w:pPr>
              <w:rPr>
                <w:b/>
                <w:bCs/>
                <w:sz w:val="16"/>
                <w:szCs w:val="16"/>
              </w:rPr>
            </w:pPr>
          </w:p>
          <w:p w:rsidR="00543CC5" w:rsidRPr="00992AC8" w:rsidRDefault="00543CC5" w:rsidP="00162909">
            <w:pPr>
              <w:rPr>
                <w:b/>
                <w:bCs/>
                <w:sz w:val="16"/>
                <w:szCs w:val="16"/>
              </w:rPr>
            </w:pPr>
          </w:p>
        </w:tc>
        <w:tc>
          <w:tcPr>
            <w:tcW w:w="990" w:type="dxa"/>
            <w:shd w:val="clear" w:color="auto" w:fill="auto"/>
          </w:tcPr>
          <w:p w:rsidR="00F65D58" w:rsidRDefault="0003360A" w:rsidP="00316D3A">
            <w:pPr>
              <w:rPr>
                <w:b/>
                <w:bCs/>
                <w:sz w:val="16"/>
                <w:szCs w:val="16"/>
              </w:rPr>
            </w:pPr>
            <w:r>
              <w:rPr>
                <w:b/>
                <w:bCs/>
                <w:sz w:val="16"/>
                <w:szCs w:val="16"/>
              </w:rPr>
              <w:t>17</w:t>
            </w:r>
          </w:p>
          <w:p w:rsidR="007D3DD1" w:rsidRDefault="007D3DD1" w:rsidP="00316D3A">
            <w:pPr>
              <w:rPr>
                <w:b/>
                <w:bCs/>
                <w:sz w:val="16"/>
                <w:szCs w:val="16"/>
              </w:rPr>
            </w:pPr>
            <w:r>
              <w:rPr>
                <w:b/>
                <w:bCs/>
                <w:sz w:val="16"/>
                <w:szCs w:val="16"/>
              </w:rPr>
              <w:t>St Patrick’s Day</w:t>
            </w:r>
          </w:p>
          <w:p w:rsidR="000130F2" w:rsidRPr="00992AC8" w:rsidRDefault="007D3DD1" w:rsidP="007D3DD1">
            <w:pPr>
              <w:jc w:val="right"/>
              <w:rPr>
                <w:b/>
                <w:bCs/>
                <w:sz w:val="16"/>
                <w:szCs w:val="16"/>
              </w:rPr>
            </w:pPr>
            <w:r>
              <w:rPr>
                <w:b/>
                <w:bCs/>
                <w:noProof/>
                <w:sz w:val="16"/>
                <w:szCs w:val="16"/>
              </w:rPr>
              <w:drawing>
                <wp:inline distT="0" distB="0" distL="0" distR="0">
                  <wp:extent cx="354991" cy="336550"/>
                  <wp:effectExtent l="0" t="0" r="6985" b="6350"/>
                  <wp:docPr id="3" name="Picture 3" descr="C:\Users\Sarah\AppData\Local\Microsoft\Windows\INetCache\IE\5MNCO90Z\14042-illustration-of-a-saint-patricks-day-ha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IE\5MNCO90Z\14042-illustration-of-a-saint-patricks-day-hat-pv[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4991" cy="336550"/>
                          </a:xfrm>
                          <a:prstGeom prst="rect">
                            <a:avLst/>
                          </a:prstGeom>
                          <a:noFill/>
                          <a:ln>
                            <a:noFill/>
                          </a:ln>
                        </pic:spPr>
                      </pic:pic>
                    </a:graphicData>
                  </a:graphic>
                </wp:inline>
              </w:drawing>
            </w:r>
          </w:p>
        </w:tc>
        <w:tc>
          <w:tcPr>
            <w:tcW w:w="900" w:type="dxa"/>
            <w:shd w:val="clear" w:color="auto" w:fill="auto"/>
          </w:tcPr>
          <w:p w:rsidR="00412B81" w:rsidRPr="00992AC8" w:rsidRDefault="0003360A" w:rsidP="00E94E8B">
            <w:pPr>
              <w:rPr>
                <w:b/>
                <w:bCs/>
                <w:sz w:val="16"/>
                <w:szCs w:val="16"/>
              </w:rPr>
            </w:pPr>
            <w:r>
              <w:rPr>
                <w:b/>
                <w:bCs/>
                <w:sz w:val="16"/>
                <w:szCs w:val="16"/>
              </w:rPr>
              <w:t>18</w:t>
            </w:r>
          </w:p>
        </w:tc>
        <w:tc>
          <w:tcPr>
            <w:tcW w:w="1170" w:type="dxa"/>
            <w:shd w:val="clear" w:color="auto" w:fill="auto"/>
          </w:tcPr>
          <w:p w:rsidR="00412B81" w:rsidRDefault="0003360A" w:rsidP="001C3D07">
            <w:pPr>
              <w:rPr>
                <w:b/>
                <w:bCs/>
                <w:sz w:val="16"/>
                <w:szCs w:val="16"/>
              </w:rPr>
            </w:pPr>
            <w:r>
              <w:rPr>
                <w:b/>
                <w:bCs/>
                <w:sz w:val="16"/>
                <w:szCs w:val="16"/>
              </w:rPr>
              <w:t>19</w:t>
            </w:r>
          </w:p>
          <w:p w:rsidR="00E67B52" w:rsidRDefault="00E67B52" w:rsidP="001C3D07">
            <w:pPr>
              <w:rPr>
                <w:b/>
                <w:bCs/>
                <w:sz w:val="16"/>
                <w:szCs w:val="16"/>
              </w:rPr>
            </w:pPr>
            <w:r>
              <w:rPr>
                <w:b/>
                <w:bCs/>
                <w:sz w:val="16"/>
                <w:szCs w:val="16"/>
              </w:rPr>
              <w:t>Branch Meeting</w:t>
            </w:r>
          </w:p>
          <w:p w:rsidR="00406507" w:rsidRDefault="00406507" w:rsidP="001C3D07">
            <w:pPr>
              <w:rPr>
                <w:b/>
                <w:bCs/>
                <w:sz w:val="16"/>
                <w:szCs w:val="16"/>
              </w:rPr>
            </w:pPr>
          </w:p>
          <w:p w:rsidR="00406507" w:rsidRPr="00992AC8" w:rsidRDefault="00406507" w:rsidP="001C3D07">
            <w:pPr>
              <w:rPr>
                <w:b/>
                <w:bCs/>
                <w:sz w:val="16"/>
                <w:szCs w:val="16"/>
              </w:rPr>
            </w:pPr>
          </w:p>
        </w:tc>
      </w:tr>
      <w:tr w:rsidR="00B60A69" w:rsidRPr="00B210E3" w:rsidTr="00DC1D05">
        <w:trPr>
          <w:trHeight w:val="1079"/>
        </w:trPr>
        <w:tc>
          <w:tcPr>
            <w:tcW w:w="990" w:type="dxa"/>
            <w:shd w:val="clear" w:color="auto" w:fill="auto"/>
          </w:tcPr>
          <w:p w:rsidR="00B60A69" w:rsidRDefault="0003360A" w:rsidP="00B322C1">
            <w:pPr>
              <w:rPr>
                <w:b/>
                <w:bCs/>
                <w:sz w:val="16"/>
                <w:szCs w:val="16"/>
              </w:rPr>
            </w:pPr>
            <w:r>
              <w:rPr>
                <w:b/>
                <w:bCs/>
                <w:sz w:val="16"/>
                <w:szCs w:val="16"/>
              </w:rPr>
              <w:t>20</w:t>
            </w:r>
          </w:p>
          <w:p w:rsidR="00250C97" w:rsidRPr="00992AC8" w:rsidRDefault="00250C97" w:rsidP="005F4ECC">
            <w:pPr>
              <w:rPr>
                <w:b/>
                <w:bCs/>
                <w:sz w:val="16"/>
                <w:szCs w:val="16"/>
              </w:rPr>
            </w:pPr>
            <w:r>
              <w:rPr>
                <w:b/>
                <w:bCs/>
                <w:sz w:val="16"/>
                <w:szCs w:val="16"/>
              </w:rPr>
              <w:t>Theat</w:t>
            </w:r>
            <w:r w:rsidR="005F4ECC">
              <w:rPr>
                <w:b/>
                <w:bCs/>
                <w:sz w:val="16"/>
                <w:szCs w:val="16"/>
              </w:rPr>
              <w:t>re</w:t>
            </w:r>
            <w:r>
              <w:rPr>
                <w:b/>
                <w:bCs/>
                <w:sz w:val="16"/>
                <w:szCs w:val="16"/>
              </w:rPr>
              <w:t xml:space="preserve"> Group</w:t>
            </w:r>
          </w:p>
        </w:tc>
        <w:tc>
          <w:tcPr>
            <w:tcW w:w="936" w:type="dxa"/>
            <w:shd w:val="clear" w:color="auto" w:fill="auto"/>
          </w:tcPr>
          <w:p w:rsidR="00B60A69" w:rsidRDefault="0003360A" w:rsidP="00AC21B3">
            <w:pPr>
              <w:rPr>
                <w:b/>
                <w:bCs/>
                <w:sz w:val="16"/>
                <w:szCs w:val="16"/>
              </w:rPr>
            </w:pPr>
            <w:r>
              <w:rPr>
                <w:b/>
                <w:bCs/>
                <w:sz w:val="16"/>
                <w:szCs w:val="16"/>
              </w:rPr>
              <w:t>21</w:t>
            </w:r>
          </w:p>
          <w:p w:rsidR="000130F2" w:rsidRPr="00992AC8" w:rsidRDefault="000130F2" w:rsidP="00AC21B3">
            <w:pPr>
              <w:rPr>
                <w:b/>
                <w:bCs/>
                <w:sz w:val="16"/>
                <w:szCs w:val="16"/>
              </w:rPr>
            </w:pPr>
            <w:r>
              <w:rPr>
                <w:b/>
                <w:bCs/>
                <w:sz w:val="16"/>
                <w:szCs w:val="16"/>
              </w:rPr>
              <w:t>Noon Book Group</w:t>
            </w:r>
          </w:p>
        </w:tc>
        <w:tc>
          <w:tcPr>
            <w:tcW w:w="1134" w:type="dxa"/>
            <w:shd w:val="clear" w:color="auto" w:fill="auto"/>
          </w:tcPr>
          <w:p w:rsidR="00DC1D05" w:rsidRDefault="0003360A" w:rsidP="003F0BD4">
            <w:pPr>
              <w:rPr>
                <w:b/>
                <w:bCs/>
                <w:sz w:val="16"/>
                <w:szCs w:val="16"/>
              </w:rPr>
            </w:pPr>
            <w:r>
              <w:rPr>
                <w:b/>
                <w:bCs/>
                <w:sz w:val="16"/>
                <w:szCs w:val="16"/>
              </w:rPr>
              <w:t>22</w:t>
            </w:r>
          </w:p>
          <w:p w:rsidR="00B60A69" w:rsidRPr="00992AC8" w:rsidRDefault="00B60A69" w:rsidP="003F0BD4">
            <w:pPr>
              <w:rPr>
                <w:b/>
                <w:bCs/>
                <w:sz w:val="16"/>
                <w:szCs w:val="16"/>
              </w:rPr>
            </w:pPr>
          </w:p>
        </w:tc>
        <w:tc>
          <w:tcPr>
            <w:tcW w:w="1296" w:type="dxa"/>
            <w:shd w:val="clear" w:color="auto" w:fill="auto"/>
          </w:tcPr>
          <w:p w:rsidR="00B60A69" w:rsidRDefault="0003360A" w:rsidP="001C3D07">
            <w:pPr>
              <w:rPr>
                <w:b/>
                <w:bCs/>
                <w:sz w:val="16"/>
                <w:szCs w:val="16"/>
              </w:rPr>
            </w:pPr>
            <w:r>
              <w:rPr>
                <w:b/>
                <w:bCs/>
                <w:sz w:val="16"/>
                <w:szCs w:val="16"/>
              </w:rPr>
              <w:t>23</w:t>
            </w:r>
          </w:p>
          <w:p w:rsidR="00B60A69" w:rsidRPr="00992AC8" w:rsidRDefault="00B60A69" w:rsidP="001C3D07">
            <w:pPr>
              <w:rPr>
                <w:b/>
                <w:bCs/>
                <w:sz w:val="16"/>
                <w:szCs w:val="16"/>
              </w:rPr>
            </w:pPr>
          </w:p>
        </w:tc>
        <w:tc>
          <w:tcPr>
            <w:tcW w:w="990" w:type="dxa"/>
            <w:shd w:val="clear" w:color="auto" w:fill="auto"/>
          </w:tcPr>
          <w:p w:rsidR="00B60A69" w:rsidRDefault="00B60A69" w:rsidP="00DB5402">
            <w:pPr>
              <w:rPr>
                <w:b/>
                <w:bCs/>
                <w:sz w:val="16"/>
                <w:szCs w:val="16"/>
              </w:rPr>
            </w:pPr>
            <w:r>
              <w:rPr>
                <w:b/>
                <w:bCs/>
                <w:sz w:val="16"/>
                <w:szCs w:val="16"/>
              </w:rPr>
              <w:t>2</w:t>
            </w:r>
            <w:r w:rsidR="0003360A">
              <w:rPr>
                <w:b/>
                <w:bCs/>
                <w:sz w:val="16"/>
                <w:szCs w:val="16"/>
              </w:rPr>
              <w:t>4</w:t>
            </w:r>
          </w:p>
          <w:p w:rsidR="000130F2" w:rsidRDefault="000130F2" w:rsidP="00DB5402">
            <w:pPr>
              <w:rPr>
                <w:b/>
                <w:bCs/>
                <w:sz w:val="16"/>
                <w:szCs w:val="16"/>
              </w:rPr>
            </w:pPr>
            <w:r>
              <w:rPr>
                <w:b/>
                <w:bCs/>
                <w:sz w:val="16"/>
                <w:szCs w:val="16"/>
              </w:rPr>
              <w:t xml:space="preserve">Let’s </w:t>
            </w:r>
            <w:r w:rsidR="001869FF">
              <w:rPr>
                <w:b/>
                <w:bCs/>
                <w:sz w:val="16"/>
                <w:szCs w:val="16"/>
              </w:rPr>
              <w:t>Do</w:t>
            </w:r>
            <w:r>
              <w:rPr>
                <w:b/>
                <w:bCs/>
                <w:sz w:val="16"/>
                <w:szCs w:val="16"/>
              </w:rPr>
              <w:t xml:space="preserve"> Lunch</w:t>
            </w:r>
          </w:p>
          <w:p w:rsidR="000130F2" w:rsidRDefault="000130F2" w:rsidP="00DB5402">
            <w:pPr>
              <w:rPr>
                <w:b/>
                <w:bCs/>
                <w:i/>
                <w:sz w:val="16"/>
                <w:szCs w:val="16"/>
              </w:rPr>
            </w:pPr>
          </w:p>
          <w:p w:rsidR="00D645EC" w:rsidRPr="00992AC8" w:rsidRDefault="00D645EC" w:rsidP="00DB5402">
            <w:pPr>
              <w:rPr>
                <w:b/>
                <w:bCs/>
                <w:sz w:val="16"/>
                <w:szCs w:val="16"/>
              </w:rPr>
            </w:pPr>
            <w:r w:rsidRPr="009750E1">
              <w:rPr>
                <w:b/>
                <w:bCs/>
                <w:i/>
                <w:sz w:val="16"/>
                <w:szCs w:val="16"/>
              </w:rPr>
              <w:t>F</w:t>
            </w:r>
            <w:r>
              <w:rPr>
                <w:b/>
                <w:bCs/>
                <w:i/>
                <w:sz w:val="16"/>
                <w:szCs w:val="16"/>
              </w:rPr>
              <w:t xml:space="preserve">OCUS </w:t>
            </w:r>
            <w:r>
              <w:rPr>
                <w:b/>
                <w:bCs/>
                <w:sz w:val="16"/>
                <w:szCs w:val="16"/>
              </w:rPr>
              <w:t>Deadline</w:t>
            </w:r>
          </w:p>
        </w:tc>
        <w:tc>
          <w:tcPr>
            <w:tcW w:w="900" w:type="dxa"/>
            <w:shd w:val="clear" w:color="auto" w:fill="auto"/>
          </w:tcPr>
          <w:p w:rsidR="00B60A69" w:rsidRDefault="0003360A" w:rsidP="00090D60">
            <w:pPr>
              <w:rPr>
                <w:b/>
                <w:bCs/>
                <w:sz w:val="16"/>
                <w:szCs w:val="16"/>
              </w:rPr>
            </w:pPr>
            <w:r>
              <w:rPr>
                <w:b/>
                <w:bCs/>
                <w:sz w:val="16"/>
                <w:szCs w:val="16"/>
              </w:rPr>
              <w:t>25</w:t>
            </w:r>
          </w:p>
          <w:p w:rsidR="00B60A69" w:rsidRPr="00992AC8" w:rsidRDefault="00B60A69" w:rsidP="00090D60">
            <w:pPr>
              <w:rPr>
                <w:b/>
                <w:bCs/>
                <w:sz w:val="16"/>
                <w:szCs w:val="16"/>
              </w:rPr>
            </w:pPr>
          </w:p>
        </w:tc>
        <w:tc>
          <w:tcPr>
            <w:tcW w:w="1170" w:type="dxa"/>
            <w:shd w:val="clear" w:color="auto" w:fill="auto"/>
          </w:tcPr>
          <w:p w:rsidR="00DC1D05" w:rsidRDefault="0003360A" w:rsidP="001C3D07">
            <w:pPr>
              <w:rPr>
                <w:b/>
                <w:bCs/>
                <w:sz w:val="16"/>
                <w:szCs w:val="16"/>
              </w:rPr>
            </w:pPr>
            <w:r>
              <w:rPr>
                <w:b/>
                <w:bCs/>
                <w:sz w:val="16"/>
                <w:szCs w:val="16"/>
              </w:rPr>
              <w:t>26</w:t>
            </w:r>
          </w:p>
          <w:p w:rsidR="00B60A69" w:rsidRPr="00992AC8" w:rsidRDefault="00B60A69" w:rsidP="001C3D07">
            <w:pPr>
              <w:rPr>
                <w:b/>
                <w:bCs/>
                <w:sz w:val="16"/>
                <w:szCs w:val="16"/>
              </w:rPr>
            </w:pPr>
          </w:p>
        </w:tc>
      </w:tr>
      <w:tr w:rsidR="00A6421F" w:rsidRPr="00B210E3" w:rsidTr="00DC1D05">
        <w:trPr>
          <w:trHeight w:val="1079"/>
        </w:trPr>
        <w:tc>
          <w:tcPr>
            <w:tcW w:w="990" w:type="dxa"/>
            <w:shd w:val="clear" w:color="auto" w:fill="auto"/>
          </w:tcPr>
          <w:p w:rsidR="00A6421F" w:rsidRDefault="0003360A" w:rsidP="00AB0DB3">
            <w:pPr>
              <w:rPr>
                <w:b/>
                <w:bCs/>
                <w:sz w:val="16"/>
                <w:szCs w:val="16"/>
              </w:rPr>
            </w:pPr>
            <w:r>
              <w:rPr>
                <w:b/>
                <w:bCs/>
                <w:sz w:val="16"/>
                <w:szCs w:val="16"/>
              </w:rPr>
              <w:t>27</w:t>
            </w:r>
          </w:p>
        </w:tc>
        <w:tc>
          <w:tcPr>
            <w:tcW w:w="936" w:type="dxa"/>
            <w:shd w:val="clear" w:color="auto" w:fill="auto"/>
          </w:tcPr>
          <w:p w:rsidR="00CF353D" w:rsidRDefault="0003360A" w:rsidP="00316D3A">
            <w:pPr>
              <w:rPr>
                <w:b/>
                <w:bCs/>
                <w:sz w:val="16"/>
                <w:szCs w:val="16"/>
              </w:rPr>
            </w:pPr>
            <w:r>
              <w:rPr>
                <w:b/>
                <w:bCs/>
                <w:sz w:val="16"/>
                <w:szCs w:val="16"/>
              </w:rPr>
              <w:t>28</w:t>
            </w:r>
          </w:p>
          <w:p w:rsidR="0003360A" w:rsidRDefault="0003360A" w:rsidP="00316D3A">
            <w:pPr>
              <w:rPr>
                <w:b/>
                <w:bCs/>
                <w:sz w:val="16"/>
                <w:szCs w:val="16"/>
              </w:rPr>
            </w:pPr>
            <w:r>
              <w:rPr>
                <w:b/>
                <w:bCs/>
                <w:sz w:val="16"/>
                <w:szCs w:val="16"/>
              </w:rPr>
              <w:t>Evening Book Group</w:t>
            </w:r>
          </w:p>
        </w:tc>
        <w:tc>
          <w:tcPr>
            <w:tcW w:w="1134" w:type="dxa"/>
            <w:shd w:val="clear" w:color="auto" w:fill="auto"/>
          </w:tcPr>
          <w:p w:rsidR="00A6421F" w:rsidRDefault="0003360A" w:rsidP="003F0BD4">
            <w:pPr>
              <w:rPr>
                <w:b/>
                <w:bCs/>
                <w:sz w:val="16"/>
                <w:szCs w:val="16"/>
              </w:rPr>
            </w:pPr>
            <w:r>
              <w:rPr>
                <w:b/>
                <w:bCs/>
                <w:sz w:val="16"/>
                <w:szCs w:val="16"/>
              </w:rPr>
              <w:t>29</w:t>
            </w:r>
          </w:p>
        </w:tc>
        <w:tc>
          <w:tcPr>
            <w:tcW w:w="1296" w:type="dxa"/>
            <w:shd w:val="clear" w:color="auto" w:fill="auto"/>
          </w:tcPr>
          <w:p w:rsidR="00B8049B" w:rsidRDefault="0003360A" w:rsidP="001C3D07">
            <w:pPr>
              <w:rPr>
                <w:b/>
                <w:bCs/>
                <w:sz w:val="16"/>
                <w:szCs w:val="16"/>
              </w:rPr>
            </w:pPr>
            <w:r>
              <w:rPr>
                <w:b/>
                <w:bCs/>
                <w:sz w:val="16"/>
                <w:szCs w:val="16"/>
              </w:rPr>
              <w:t>30</w:t>
            </w:r>
          </w:p>
        </w:tc>
        <w:tc>
          <w:tcPr>
            <w:tcW w:w="990" w:type="dxa"/>
            <w:shd w:val="clear" w:color="auto" w:fill="auto"/>
          </w:tcPr>
          <w:p w:rsidR="00E67B52" w:rsidRDefault="0003360A" w:rsidP="001C3D07">
            <w:pPr>
              <w:rPr>
                <w:b/>
                <w:bCs/>
                <w:sz w:val="16"/>
                <w:szCs w:val="16"/>
              </w:rPr>
            </w:pPr>
            <w:r>
              <w:rPr>
                <w:b/>
                <w:bCs/>
                <w:sz w:val="16"/>
                <w:szCs w:val="16"/>
              </w:rPr>
              <w:t>31</w:t>
            </w:r>
          </w:p>
        </w:tc>
        <w:tc>
          <w:tcPr>
            <w:tcW w:w="900" w:type="dxa"/>
            <w:shd w:val="clear" w:color="auto" w:fill="auto"/>
          </w:tcPr>
          <w:p w:rsidR="00A6421F" w:rsidRDefault="00A6421F" w:rsidP="00090D60">
            <w:pPr>
              <w:rPr>
                <w:b/>
                <w:bCs/>
                <w:sz w:val="16"/>
                <w:szCs w:val="16"/>
              </w:rPr>
            </w:pPr>
          </w:p>
        </w:tc>
        <w:tc>
          <w:tcPr>
            <w:tcW w:w="1170" w:type="dxa"/>
            <w:shd w:val="clear" w:color="auto" w:fill="auto"/>
          </w:tcPr>
          <w:p w:rsidR="00850095" w:rsidRDefault="00850095" w:rsidP="00316D3A">
            <w:pPr>
              <w:rPr>
                <w:b/>
                <w:bCs/>
                <w:sz w:val="16"/>
                <w:szCs w:val="16"/>
              </w:rPr>
            </w:pPr>
          </w:p>
        </w:tc>
      </w:tr>
    </w:tbl>
    <w:p w:rsidR="008C3326" w:rsidRDefault="008C3326" w:rsidP="008C3326">
      <w:pPr>
        <w:pStyle w:val="BalloonText"/>
        <w:rPr>
          <w:rFonts w:ascii="Arial" w:hAnsi="Arial" w:cs="Arial"/>
          <w:szCs w:val="24"/>
        </w:rPr>
      </w:pPr>
    </w:p>
    <w:p w:rsidR="008C3326" w:rsidRDefault="008C3326" w:rsidP="008C3326">
      <w:pPr>
        <w:pStyle w:val="BalloonText"/>
        <w:rPr>
          <w:rFonts w:ascii="Arial" w:hAnsi="Arial" w:cs="Arial"/>
          <w:szCs w:val="24"/>
        </w:rPr>
        <w:sectPr w:rsidR="008C3326">
          <w:type w:val="continuous"/>
          <w:pgSz w:w="12240" w:h="15840"/>
          <w:pgMar w:top="720" w:right="864" w:bottom="792" w:left="810" w:header="432" w:footer="144" w:gutter="0"/>
          <w:cols w:num="2" w:space="720" w:equalWidth="0">
            <w:col w:w="3240" w:space="720"/>
            <w:col w:w="6606"/>
          </w:cols>
          <w:docGrid w:linePitch="360"/>
        </w:sectPr>
      </w:pPr>
    </w:p>
    <w:p w:rsidR="009870B5" w:rsidRPr="00F737CC" w:rsidRDefault="009870B5" w:rsidP="007173DB">
      <w:pPr>
        <w:rPr>
          <w:rFonts w:asciiTheme="minorHAnsi" w:hAnsiTheme="minorHAnsi"/>
        </w:rPr>
      </w:pPr>
    </w:p>
    <w:sectPr w:rsidR="009870B5" w:rsidRPr="00F737CC" w:rsidSect="000A2C06">
      <w:headerReference w:type="first" r:id="rId45"/>
      <w:type w:val="continuous"/>
      <w:pgSz w:w="12240" w:h="15840"/>
      <w:pgMar w:top="1170" w:right="900" w:bottom="1440" w:left="144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DE" w:rsidRDefault="00114EDE" w:rsidP="00FE56C9">
      <w:r>
        <w:separator/>
      </w:r>
    </w:p>
  </w:endnote>
  <w:endnote w:type="continuationSeparator" w:id="0">
    <w:p w:rsidR="00114EDE" w:rsidRDefault="00114EDE" w:rsidP="00FE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DE" w:rsidRDefault="00114EDE" w:rsidP="00FE56C9">
      <w:r>
        <w:separator/>
      </w:r>
    </w:p>
  </w:footnote>
  <w:footnote w:type="continuationSeparator" w:id="0">
    <w:p w:rsidR="00114EDE" w:rsidRDefault="00114EDE" w:rsidP="00FE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Default="00AC21B3" w:rsidP="00425CBA">
    <w:pPr>
      <w:pStyle w:val="Header"/>
      <w:jc w:val="both"/>
      <w:rPr>
        <w:b/>
        <w:color w:val="000000" w:themeColor="text1"/>
        <w:szCs w:val="20"/>
      </w:rPr>
    </w:pPr>
    <w:r w:rsidRPr="008D73DA">
      <w:rPr>
        <w:color w:val="808080" w:themeColor="background1" w:themeShade="80"/>
        <w:spacing w:val="60"/>
        <w:szCs w:val="20"/>
      </w:rPr>
      <w:t>Page</w:t>
    </w:r>
    <w:r w:rsidRPr="008D73DA">
      <w:rPr>
        <w:color w:val="000000" w:themeColor="text1"/>
        <w:szCs w:val="20"/>
      </w:rPr>
      <w:t xml:space="preserve"> | </w:t>
    </w:r>
    <w:r w:rsidRPr="008D73DA">
      <w:rPr>
        <w:color w:val="000000" w:themeColor="text1"/>
        <w:szCs w:val="20"/>
      </w:rPr>
      <w:fldChar w:fldCharType="begin"/>
    </w:r>
    <w:r w:rsidRPr="008D73DA">
      <w:rPr>
        <w:color w:val="000000" w:themeColor="text1"/>
        <w:szCs w:val="20"/>
      </w:rPr>
      <w:instrText xml:space="preserve"> PAGE   \* MERGEFORMAT </w:instrText>
    </w:r>
    <w:r w:rsidRPr="008D73DA">
      <w:rPr>
        <w:color w:val="000000" w:themeColor="text1"/>
        <w:szCs w:val="20"/>
      </w:rPr>
      <w:fldChar w:fldCharType="separate"/>
    </w:r>
    <w:r w:rsidR="007E04BB" w:rsidRPr="007E04BB">
      <w:rPr>
        <w:b/>
        <w:bCs/>
        <w:noProof/>
        <w:color w:val="000000" w:themeColor="text1"/>
        <w:szCs w:val="20"/>
      </w:rPr>
      <w:t>4</w:t>
    </w:r>
    <w:r w:rsidRPr="008D73DA">
      <w:rPr>
        <w:b/>
        <w:bCs/>
        <w:noProof/>
        <w:color w:val="000000" w:themeColor="text1"/>
        <w:szCs w:val="20"/>
      </w:rPr>
      <w:fldChar w:fldCharType="end"/>
    </w:r>
    <w:r>
      <w:rPr>
        <w:color w:val="000000" w:themeColor="text1"/>
        <w:szCs w:val="20"/>
      </w:rPr>
      <w:tab/>
    </w:r>
    <w:r>
      <w:rPr>
        <w:color w:val="000000" w:themeColor="text1"/>
        <w:szCs w:val="20"/>
      </w:rPr>
      <w:tab/>
      <w:t xml:space="preserve">                                                             </w:t>
    </w:r>
    <w:r w:rsidRPr="00865C5C">
      <w:rPr>
        <w:b/>
        <w:i/>
        <w:color w:val="000000" w:themeColor="text1"/>
        <w:szCs w:val="20"/>
      </w:rPr>
      <w:t>THE FOCUS</w:t>
    </w:r>
    <w:r w:rsidRPr="00865C5C">
      <w:rPr>
        <w:b/>
        <w:color w:val="000000" w:themeColor="text1"/>
        <w:szCs w:val="20"/>
      </w:rPr>
      <w:t xml:space="preserve"> – </w:t>
    </w:r>
    <w:r>
      <w:rPr>
        <w:b/>
        <w:color w:val="000000" w:themeColor="text1"/>
        <w:szCs w:val="20"/>
      </w:rPr>
      <w:t>March, 2016</w:t>
    </w:r>
  </w:p>
  <w:p w:rsidR="00AC21B3" w:rsidRDefault="00AC21B3" w:rsidP="00D43E57">
    <w:pPr>
      <w:pStyle w:val="Header"/>
      <w:jc w:val="both"/>
      <w:rPr>
        <w:b/>
        <w:color w:val="000000" w:themeColor="text1"/>
        <w:szCs w:val="20"/>
      </w:rPr>
    </w:pPr>
  </w:p>
  <w:p w:rsidR="00AC21B3" w:rsidRPr="00865C5C" w:rsidRDefault="00AC21B3">
    <w:pPr>
      <w:pStyle w:val="Header"/>
      <w:rPr>
        <w:b/>
      </w:rPr>
    </w:pPr>
    <w:r>
      <w:rPr>
        <w:b/>
        <w:noProof/>
      </w:rPr>
      <w:drawing>
        <wp:inline distT="0" distB="0" distL="0" distR="0" wp14:anchorId="0842FDF7" wp14:editId="0D15ACDF">
          <wp:extent cx="6686550" cy="165100"/>
          <wp:effectExtent l="0" t="0" r="0" b="6350"/>
          <wp:docPr id="15" name="Picture 15" descr="C:\Users\Sarah\AppData\Local\Microsoft\Windows\Temporary Internet Files\Content.IE5\F6CGQG4N\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F6CGQG4N\MC900115855[1].gif"/>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5595" cy="1776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Default="00AC21B3" w:rsidP="00D14923">
    <w:pPr>
      <w:pStyle w:val="Header"/>
      <w:jc w:val="both"/>
      <w:rPr>
        <w:b/>
        <w:color w:val="000000" w:themeColor="text1"/>
        <w:szCs w:val="20"/>
      </w:rPr>
    </w:pPr>
    <w:r w:rsidRPr="00865C5C">
      <w:rPr>
        <w:b/>
        <w:i/>
        <w:color w:val="000000" w:themeColor="text1"/>
        <w:szCs w:val="20"/>
      </w:rPr>
      <w:t>THE FOCUS</w:t>
    </w:r>
    <w:r w:rsidRPr="00865C5C">
      <w:rPr>
        <w:b/>
        <w:color w:val="000000" w:themeColor="text1"/>
        <w:szCs w:val="20"/>
      </w:rPr>
      <w:t xml:space="preserve"> – </w:t>
    </w:r>
    <w:r>
      <w:rPr>
        <w:b/>
        <w:color w:val="000000" w:themeColor="text1"/>
        <w:szCs w:val="20"/>
      </w:rPr>
      <w:t xml:space="preserve">January, 2016        </w:t>
    </w:r>
    <w:r>
      <w:rPr>
        <w:b/>
        <w:color w:val="000000" w:themeColor="text1"/>
        <w:szCs w:val="20"/>
      </w:rPr>
      <w:tab/>
    </w:r>
    <w:r>
      <w:rPr>
        <w:b/>
        <w:color w:val="000000" w:themeColor="text1"/>
        <w:szCs w:val="20"/>
      </w:rPr>
      <w:tab/>
      <w:t xml:space="preserve">            </w:t>
    </w:r>
    <w:r w:rsidRPr="008D73DA">
      <w:rPr>
        <w:color w:val="808080" w:themeColor="background1" w:themeShade="80"/>
        <w:spacing w:val="60"/>
        <w:szCs w:val="20"/>
      </w:rPr>
      <w:t>Page</w:t>
    </w:r>
    <w:r w:rsidRPr="008D73DA">
      <w:rPr>
        <w:color w:val="000000" w:themeColor="text1"/>
        <w:szCs w:val="20"/>
      </w:rPr>
      <w:t xml:space="preserve"> | </w:t>
    </w:r>
    <w:r w:rsidRPr="008D73DA">
      <w:rPr>
        <w:color w:val="000000" w:themeColor="text1"/>
        <w:szCs w:val="20"/>
      </w:rPr>
      <w:fldChar w:fldCharType="begin"/>
    </w:r>
    <w:r w:rsidRPr="008D73DA">
      <w:rPr>
        <w:color w:val="000000" w:themeColor="text1"/>
        <w:szCs w:val="20"/>
      </w:rPr>
      <w:instrText xml:space="preserve"> PAGE   \* MERGEFORMAT </w:instrText>
    </w:r>
    <w:r w:rsidRPr="008D73DA">
      <w:rPr>
        <w:color w:val="000000" w:themeColor="text1"/>
        <w:szCs w:val="20"/>
      </w:rPr>
      <w:fldChar w:fldCharType="separate"/>
    </w:r>
    <w:r w:rsidR="00B12ADF" w:rsidRPr="00B12ADF">
      <w:rPr>
        <w:b/>
        <w:bCs/>
        <w:noProof/>
        <w:color w:val="000000" w:themeColor="text1"/>
        <w:szCs w:val="20"/>
      </w:rPr>
      <w:t>3</w:t>
    </w:r>
    <w:r w:rsidRPr="008D73DA">
      <w:rPr>
        <w:b/>
        <w:bCs/>
        <w:noProof/>
        <w:color w:val="000000" w:themeColor="text1"/>
        <w:szCs w:val="20"/>
      </w:rPr>
      <w:fldChar w:fldCharType="end"/>
    </w:r>
    <w:r>
      <w:rPr>
        <w:color w:val="000000" w:themeColor="text1"/>
        <w:szCs w:val="20"/>
      </w:rPr>
      <w:tab/>
      <w:t xml:space="preserve">  </w:t>
    </w:r>
  </w:p>
  <w:p w:rsidR="00AC21B3" w:rsidRPr="00322529" w:rsidRDefault="00AC21B3" w:rsidP="00504BA5">
    <w:pPr>
      <w:pStyle w:val="Header"/>
      <w:rPr>
        <w:b/>
      </w:rPr>
    </w:pPr>
    <w:r>
      <w:rPr>
        <w:b/>
        <w:noProof/>
      </w:rPr>
      <w:drawing>
        <wp:inline distT="0" distB="0" distL="0" distR="0" wp14:anchorId="50F071F4" wp14:editId="33507934">
          <wp:extent cx="6686550" cy="165100"/>
          <wp:effectExtent l="0" t="0" r="0" b="6350"/>
          <wp:docPr id="16" name="Picture 16" descr="C:\Users\Sarah\AppData\Local\Microsoft\Windows\Temporary Internet Files\Content.IE5\F6CGQG4N\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F6CGQG4N\MC900115855[1].gif"/>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5595" cy="1776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Pr="00C90CFA" w:rsidRDefault="00AC21B3" w:rsidP="00FE56C9">
    <w:pPr>
      <w:pBdr>
        <w:bottom w:val="single" w:sz="6" w:space="3" w:color="auto"/>
      </w:pBdr>
      <w:jc w:val="right"/>
      <w:rPr>
        <w:b/>
        <w:bCs/>
        <w:i/>
        <w:iCs/>
        <w:sz w:val="80"/>
        <w:szCs w:val="80"/>
      </w:rPr>
    </w:pPr>
    <w:r w:rsidRPr="00C90CF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353AA2E" wp14:editId="5BB46CD8">
              <wp:simplePos x="0" y="0"/>
              <wp:positionH relativeFrom="column">
                <wp:posOffset>-419100</wp:posOffset>
              </wp:positionH>
              <wp:positionV relativeFrom="paragraph">
                <wp:posOffset>-76200</wp:posOffset>
              </wp:positionV>
              <wp:extent cx="1430020" cy="487680"/>
              <wp:effectExtent l="0" t="0" r="0" b="762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1B3" w:rsidRDefault="00AC21B3" w:rsidP="00FE56C9">
                          <w:pPr>
                            <w:pStyle w:val="Heading1"/>
                            <w:jc w:val="left"/>
                            <w:rPr>
                              <w:rFonts w:ascii="Arial" w:hAnsi="Arial"/>
                              <w:sz w:val="28"/>
                            </w:rPr>
                          </w:pPr>
                          <w:r>
                            <w:rPr>
                              <w:rFonts w:ascii="Arial" w:hAnsi="Arial"/>
                              <w:sz w:val="28"/>
                            </w:rPr>
                            <w:t>Bend Branch</w:t>
                          </w:r>
                        </w:p>
                        <w:p w:rsidR="00AC21B3" w:rsidRDefault="00AC21B3" w:rsidP="00FE56C9">
                          <w:pPr>
                            <w:rPr>
                              <w:rFonts w:ascii="Calibri" w:hAnsi="Calibri"/>
                              <w:sz w:val="22"/>
                            </w:rPr>
                          </w:pPr>
                          <w:r>
                            <w:t>March,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3pt;margin-top:-6pt;width:112.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xj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" stroked="f">
              <v:textbox>
                <w:txbxContent>
                  <w:p w:rsidR="00AC21B3" w:rsidRDefault="00AC21B3" w:rsidP="00FE56C9">
                    <w:pPr>
                      <w:pStyle w:val="Heading1"/>
                      <w:jc w:val="left"/>
                      <w:rPr>
                        <w:rFonts w:ascii="Arial" w:hAnsi="Arial"/>
                        <w:sz w:val="28"/>
                      </w:rPr>
                    </w:pPr>
                    <w:r>
                      <w:rPr>
                        <w:rFonts w:ascii="Arial" w:hAnsi="Arial"/>
                        <w:sz w:val="28"/>
                      </w:rPr>
                      <w:t>Bend Branch</w:t>
                    </w:r>
                  </w:p>
                  <w:p w:rsidR="00AC21B3" w:rsidRDefault="00AC21B3" w:rsidP="00FE56C9">
                    <w:pPr>
                      <w:rPr>
                        <w:rFonts w:ascii="Calibri" w:hAnsi="Calibri"/>
                        <w:sz w:val="22"/>
                      </w:rPr>
                    </w:pPr>
                    <w:r>
                      <w:t>March, 2016</w:t>
                    </w:r>
                  </w:p>
                </w:txbxContent>
              </v:textbox>
            </v:shape>
          </w:pict>
        </mc:Fallback>
      </mc:AlternateContent>
    </w:r>
    <w:r>
      <w:rPr>
        <w:rFonts w:ascii="Cooper Black" w:hAnsi="Cooper Black"/>
        <w:sz w:val="28"/>
      </w:rPr>
      <w:t xml:space="preserve"> </w:t>
    </w:r>
    <w:r w:rsidRPr="00FE56C9">
      <w:rPr>
        <w:b/>
        <w:bCs/>
        <w:i/>
        <w:iCs/>
        <w:sz w:val="90"/>
        <w:szCs w:val="90"/>
      </w:rPr>
      <w:t>THE</w:t>
    </w:r>
    <w:r w:rsidRPr="00FE56C9">
      <w:rPr>
        <w:sz w:val="90"/>
        <w:szCs w:val="90"/>
      </w:rPr>
      <w:t xml:space="preserve">   </w:t>
    </w:r>
    <w:r w:rsidRPr="00FE56C9">
      <w:rPr>
        <w:b/>
        <w:bCs/>
        <w:i/>
        <w:iCs/>
        <w:sz w:val="90"/>
        <w:szCs w:val="90"/>
      </w:rPr>
      <w:t>FOCUS</w:t>
    </w:r>
    <w:r>
      <w:rPr>
        <w:sz w:val="28"/>
      </w:rPr>
      <w:t xml:space="preserve">   </w:t>
    </w:r>
    <w:r>
      <w:rPr>
        <w:rFonts w:ascii="Cooper Black" w:hAnsi="Cooper Black"/>
        <w:sz w:val="28"/>
      </w:rPr>
      <w:t xml:space="preserve">     </w:t>
    </w:r>
    <w:r>
      <w:rPr>
        <w:b/>
        <w:bCs/>
        <w:noProof/>
        <w:sz w:val="16"/>
      </w:rPr>
      <w:drawing>
        <wp:inline distT="0" distB="0" distL="0" distR="0" wp14:anchorId="33C074E9" wp14:editId="7951CB55">
          <wp:extent cx="1885950" cy="824256"/>
          <wp:effectExtent l="0" t="0" r="0" b="0"/>
          <wp:docPr id="18" name="Picture 18" descr="New Logo (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_ed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01" cy="823142"/>
                  </a:xfrm>
                  <a:prstGeom prst="rect">
                    <a:avLst/>
                  </a:prstGeom>
                  <a:noFill/>
                  <a:ln>
                    <a:noFill/>
                  </a:ln>
                </pic:spPr>
              </pic:pic>
            </a:graphicData>
          </a:graphic>
        </wp:inline>
      </w:drawing>
    </w:r>
    <w:r>
      <w:rPr>
        <w:rFonts w:ascii="Cooper Black" w:hAnsi="Cooper Black"/>
        <w:sz w:val="28"/>
      </w:rPr>
      <w:t xml:space="preserve">               </w:t>
    </w:r>
    <w:r>
      <w:rPr>
        <w:sz w:val="28"/>
      </w:rPr>
      <w:t xml:space="preserve">                                               </w:t>
    </w:r>
    <w:r>
      <w:rPr>
        <w:rFonts w:ascii="Cooper Black" w:hAnsi="Cooper Black"/>
        <w:sz w:val="28"/>
      </w:rPr>
      <w:t xml:space="preserve">     </w:t>
    </w:r>
    <w:r>
      <w:rPr>
        <w:sz w:val="28"/>
      </w:rPr>
      <w:t xml:space="preserve">   </w:t>
    </w:r>
  </w:p>
  <w:p w:rsidR="00AC21B3" w:rsidRPr="00FE56C9" w:rsidRDefault="00AC21B3" w:rsidP="002F31DD">
    <w:pPr>
      <w:pBdr>
        <w:top w:val="single" w:sz="8" w:space="1" w:color="auto"/>
        <w:left w:val="single" w:sz="8" w:space="23" w:color="auto"/>
        <w:bottom w:val="single" w:sz="8" w:space="1" w:color="auto"/>
        <w:right w:val="single" w:sz="8" w:space="7" w:color="auto"/>
      </w:pBdr>
      <w:shd w:val="clear" w:color="auto" w:fill="E6E6E6"/>
      <w:jc w:val="center"/>
      <w:rPr>
        <w:rFonts w:asciiTheme="minorHAnsi" w:hAnsiTheme="minorHAnsi"/>
        <w:b/>
        <w:bCs/>
        <w:sz w:val="18"/>
        <w:szCs w:val="18"/>
      </w:rPr>
    </w:pPr>
    <w:r w:rsidRPr="00FE56C9">
      <w:rPr>
        <w:rFonts w:asciiTheme="minorHAnsi" w:hAnsiTheme="minorHAnsi"/>
        <w:b/>
        <w:bCs/>
        <w:sz w:val="18"/>
        <w:szCs w:val="18"/>
      </w:rPr>
      <w:t>AAUW ADVANCES EQUITY FOR WOMEN AND GIRLS, THROUGH A</w:t>
    </w:r>
    <w:r>
      <w:rPr>
        <w:rFonts w:asciiTheme="minorHAnsi" w:hAnsiTheme="minorHAnsi"/>
        <w:b/>
        <w:bCs/>
        <w:sz w:val="18"/>
        <w:szCs w:val="18"/>
      </w:rPr>
      <w:t>DVOCACY, EDUCATION, PHILANTHROP</w:t>
    </w:r>
    <w:r w:rsidRPr="00FE56C9">
      <w:rPr>
        <w:rFonts w:asciiTheme="minorHAnsi" w:hAnsiTheme="minorHAnsi"/>
        <w:b/>
        <w:bCs/>
        <w:sz w:val="18"/>
        <w:szCs w:val="18"/>
      </w:rPr>
      <w:t xml:space="preserve">Y, AND </w:t>
    </w:r>
    <w:r w:rsidRPr="00FE56C9">
      <w:rPr>
        <w:b/>
        <w:bCs/>
        <w:sz w:val="18"/>
        <w:szCs w:val="18"/>
      </w:rPr>
      <w:t>R</w:t>
    </w:r>
    <w:r w:rsidRPr="00FE56C9">
      <w:rPr>
        <w:rFonts w:asciiTheme="minorHAnsi" w:hAnsiTheme="minorHAnsi"/>
        <w:b/>
        <w:bCs/>
        <w:sz w:val="18"/>
        <w:szCs w:val="18"/>
      </w:rPr>
      <w:t>ESEARCH.</w:t>
    </w:r>
  </w:p>
  <w:p w:rsidR="00AC21B3" w:rsidRDefault="00AC2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Default="00AC21B3" w:rsidP="00CA2F3C">
    <w:pPr>
      <w:pStyle w:val="Header"/>
      <w:jc w:val="both"/>
      <w:rPr>
        <w:b/>
        <w:color w:val="000000" w:themeColor="text1"/>
        <w:szCs w:val="20"/>
      </w:rPr>
    </w:pPr>
    <w:r w:rsidRPr="00865C5C">
      <w:rPr>
        <w:b/>
        <w:i/>
        <w:color w:val="000000" w:themeColor="text1"/>
        <w:szCs w:val="20"/>
      </w:rPr>
      <w:t>THE FOCUS</w:t>
    </w:r>
    <w:r w:rsidRPr="00865C5C">
      <w:rPr>
        <w:b/>
        <w:color w:val="000000" w:themeColor="text1"/>
        <w:szCs w:val="20"/>
      </w:rPr>
      <w:t xml:space="preserve"> – </w:t>
    </w:r>
    <w:r>
      <w:rPr>
        <w:b/>
        <w:color w:val="000000" w:themeColor="text1"/>
        <w:szCs w:val="20"/>
      </w:rPr>
      <w:t xml:space="preserve">March, 2016                                                                                                                                       </w:t>
    </w:r>
    <w:r w:rsidRPr="008D73DA">
      <w:rPr>
        <w:color w:val="808080" w:themeColor="background1" w:themeShade="80"/>
        <w:spacing w:val="60"/>
        <w:szCs w:val="20"/>
      </w:rPr>
      <w:t>Page</w:t>
    </w:r>
    <w:r w:rsidRPr="008D73DA">
      <w:rPr>
        <w:color w:val="000000" w:themeColor="text1"/>
        <w:szCs w:val="20"/>
      </w:rPr>
      <w:t xml:space="preserve"> | </w:t>
    </w:r>
    <w:r w:rsidRPr="008D73DA">
      <w:rPr>
        <w:color w:val="000000" w:themeColor="text1"/>
        <w:szCs w:val="20"/>
      </w:rPr>
      <w:fldChar w:fldCharType="begin"/>
    </w:r>
    <w:r w:rsidRPr="008D73DA">
      <w:rPr>
        <w:color w:val="000000" w:themeColor="text1"/>
        <w:szCs w:val="20"/>
      </w:rPr>
      <w:instrText xml:space="preserve"> PAGE   \* MERGEFORMAT </w:instrText>
    </w:r>
    <w:r w:rsidRPr="008D73DA">
      <w:rPr>
        <w:color w:val="000000" w:themeColor="text1"/>
        <w:szCs w:val="20"/>
      </w:rPr>
      <w:fldChar w:fldCharType="separate"/>
    </w:r>
    <w:r w:rsidR="007E04BB" w:rsidRPr="007E04BB">
      <w:rPr>
        <w:b/>
        <w:bCs/>
        <w:noProof/>
        <w:color w:val="000000" w:themeColor="text1"/>
        <w:szCs w:val="20"/>
      </w:rPr>
      <w:t>3</w:t>
    </w:r>
    <w:r w:rsidRPr="008D73DA">
      <w:rPr>
        <w:b/>
        <w:bCs/>
        <w:noProof/>
        <w:color w:val="000000" w:themeColor="text1"/>
        <w:szCs w:val="20"/>
      </w:rPr>
      <w:fldChar w:fldCharType="end"/>
    </w:r>
  </w:p>
  <w:p w:rsidR="00AC21B3" w:rsidRDefault="00AC21B3" w:rsidP="00CA2F3C">
    <w:pPr>
      <w:pStyle w:val="Header"/>
      <w:rPr>
        <w:b/>
      </w:rPr>
    </w:pPr>
  </w:p>
  <w:p w:rsidR="00AC21B3" w:rsidRPr="00865C5C" w:rsidRDefault="00AC21B3" w:rsidP="00CA2F3C">
    <w:pPr>
      <w:pStyle w:val="Header"/>
      <w:rPr>
        <w:b/>
      </w:rPr>
    </w:pPr>
    <w:r>
      <w:rPr>
        <w:b/>
        <w:noProof/>
      </w:rPr>
      <w:drawing>
        <wp:inline distT="0" distB="0" distL="0" distR="0" wp14:anchorId="17EC9624" wp14:editId="6A48B3B3">
          <wp:extent cx="6686550" cy="165100"/>
          <wp:effectExtent l="0" t="0" r="0" b="6350"/>
          <wp:docPr id="677" name="Picture 677" descr="C:\Users\Sarah\AppData\Local\Microsoft\Windows\Temporary Internet Files\Content.IE5\F6CGQG4N\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F6CGQG4N\MC900115855[1].gif"/>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5595" cy="177669"/>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Default="00AC21B3" w:rsidP="00CA2F3C">
    <w:pPr>
      <w:pStyle w:val="Header"/>
      <w:jc w:val="both"/>
      <w:rPr>
        <w:b/>
        <w:color w:val="000000" w:themeColor="text1"/>
        <w:szCs w:val="20"/>
      </w:rPr>
    </w:pPr>
    <w:r w:rsidRPr="00865C5C">
      <w:rPr>
        <w:b/>
        <w:i/>
        <w:color w:val="000000" w:themeColor="text1"/>
        <w:szCs w:val="20"/>
      </w:rPr>
      <w:t>THE FOCUS</w:t>
    </w:r>
    <w:r w:rsidRPr="00865C5C">
      <w:rPr>
        <w:b/>
        <w:color w:val="000000" w:themeColor="text1"/>
        <w:szCs w:val="20"/>
      </w:rPr>
      <w:t xml:space="preserve"> –</w:t>
    </w:r>
    <w:r>
      <w:rPr>
        <w:b/>
        <w:color w:val="000000" w:themeColor="text1"/>
        <w:szCs w:val="20"/>
      </w:rPr>
      <w:t xml:space="preserve">March, 2016                                                                                                                                        </w:t>
    </w:r>
    <w:r w:rsidRPr="008D73DA">
      <w:rPr>
        <w:color w:val="808080" w:themeColor="background1" w:themeShade="80"/>
        <w:spacing w:val="60"/>
        <w:szCs w:val="20"/>
      </w:rPr>
      <w:t>Page</w:t>
    </w:r>
    <w:r w:rsidRPr="008D73DA">
      <w:rPr>
        <w:color w:val="000000" w:themeColor="text1"/>
        <w:szCs w:val="20"/>
      </w:rPr>
      <w:t xml:space="preserve"> | </w:t>
    </w:r>
    <w:r w:rsidRPr="008D73DA">
      <w:rPr>
        <w:color w:val="000000" w:themeColor="text1"/>
        <w:szCs w:val="20"/>
      </w:rPr>
      <w:fldChar w:fldCharType="begin"/>
    </w:r>
    <w:r w:rsidRPr="008D73DA">
      <w:rPr>
        <w:color w:val="000000" w:themeColor="text1"/>
        <w:szCs w:val="20"/>
      </w:rPr>
      <w:instrText xml:space="preserve"> PAGE   \* MERGEFORMAT </w:instrText>
    </w:r>
    <w:r w:rsidRPr="008D73DA">
      <w:rPr>
        <w:color w:val="000000" w:themeColor="text1"/>
        <w:szCs w:val="20"/>
      </w:rPr>
      <w:fldChar w:fldCharType="separate"/>
    </w:r>
    <w:r w:rsidR="007E04BB" w:rsidRPr="007E04BB">
      <w:rPr>
        <w:b/>
        <w:bCs/>
        <w:noProof/>
        <w:color w:val="000000" w:themeColor="text1"/>
        <w:szCs w:val="20"/>
      </w:rPr>
      <w:t>5</w:t>
    </w:r>
    <w:r w:rsidRPr="008D73DA">
      <w:rPr>
        <w:b/>
        <w:bCs/>
        <w:noProof/>
        <w:color w:val="000000" w:themeColor="text1"/>
        <w:szCs w:val="20"/>
      </w:rPr>
      <w:fldChar w:fldCharType="end"/>
    </w:r>
  </w:p>
  <w:p w:rsidR="00AC21B3" w:rsidRDefault="00AC21B3" w:rsidP="00CA2F3C">
    <w:pPr>
      <w:pStyle w:val="Header"/>
      <w:rPr>
        <w:b/>
      </w:rPr>
    </w:pPr>
  </w:p>
  <w:p w:rsidR="00AC21B3" w:rsidRPr="00865C5C" w:rsidRDefault="00AC21B3" w:rsidP="00CA2F3C">
    <w:pPr>
      <w:pStyle w:val="Header"/>
      <w:rPr>
        <w:b/>
      </w:rPr>
    </w:pPr>
    <w:r>
      <w:rPr>
        <w:b/>
        <w:noProof/>
      </w:rPr>
      <w:drawing>
        <wp:inline distT="0" distB="0" distL="0" distR="0" wp14:anchorId="60E8320B" wp14:editId="46D4A7BD">
          <wp:extent cx="6686550" cy="165100"/>
          <wp:effectExtent l="0" t="0" r="0" b="6350"/>
          <wp:docPr id="2" name="Picture 2" descr="C:\Users\Sarah\AppData\Local\Microsoft\Windows\Temporary Internet Files\Content.IE5\F6CGQG4N\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F6CGQG4N\MC900115855[1].gif"/>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5595" cy="177669"/>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3" w:rsidRPr="00C90CFA" w:rsidRDefault="00AC21B3" w:rsidP="00FE56C9">
    <w:pPr>
      <w:pBdr>
        <w:bottom w:val="single" w:sz="6" w:space="3" w:color="auto"/>
      </w:pBdr>
      <w:jc w:val="right"/>
      <w:rPr>
        <w:b/>
        <w:bCs/>
        <w:i/>
        <w:iCs/>
        <w:sz w:val="80"/>
        <w:szCs w:val="80"/>
      </w:rPr>
    </w:pPr>
    <w:r>
      <w:rPr>
        <w:rFonts w:ascii="Cooper Black" w:hAnsi="Cooper Black"/>
        <w:sz w:val="28"/>
      </w:rPr>
      <w:t xml:space="preserve">                </w:t>
    </w:r>
    <w:r>
      <w:rPr>
        <w:sz w:val="28"/>
      </w:rPr>
      <w:t xml:space="preserve">                                               </w:t>
    </w:r>
    <w:r>
      <w:rPr>
        <w:rFonts w:ascii="Cooper Black" w:hAnsi="Cooper Black"/>
        <w:sz w:val="28"/>
      </w:rPr>
      <w:t xml:space="preserve">     </w:t>
    </w: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691"/>
    <w:multiLevelType w:val="hybridMultilevel"/>
    <w:tmpl w:val="DB2E2E3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042247A2"/>
    <w:multiLevelType w:val="hybridMultilevel"/>
    <w:tmpl w:val="A584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E0D99"/>
    <w:multiLevelType w:val="multilevel"/>
    <w:tmpl w:val="9DF89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8E31E4"/>
    <w:multiLevelType w:val="hybridMultilevel"/>
    <w:tmpl w:val="86ACF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6E238CE"/>
    <w:multiLevelType w:val="hybridMultilevel"/>
    <w:tmpl w:val="1E46D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94EA9"/>
    <w:multiLevelType w:val="hybridMultilevel"/>
    <w:tmpl w:val="F3CE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E63BD"/>
    <w:multiLevelType w:val="hybridMultilevel"/>
    <w:tmpl w:val="4F5A8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89300B"/>
    <w:multiLevelType w:val="hybridMultilevel"/>
    <w:tmpl w:val="4746D4FC"/>
    <w:lvl w:ilvl="0" w:tplc="04090005">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1B6233AB"/>
    <w:multiLevelType w:val="hybridMultilevel"/>
    <w:tmpl w:val="4E3CD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F1130"/>
    <w:multiLevelType w:val="hybridMultilevel"/>
    <w:tmpl w:val="0D42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A311F"/>
    <w:multiLevelType w:val="hybridMultilevel"/>
    <w:tmpl w:val="5A0A95C6"/>
    <w:lvl w:ilvl="0" w:tplc="04090005">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1">
    <w:nsid w:val="30A20378"/>
    <w:multiLevelType w:val="hybridMultilevel"/>
    <w:tmpl w:val="83AE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94312C"/>
    <w:multiLevelType w:val="hybridMultilevel"/>
    <w:tmpl w:val="16F63212"/>
    <w:lvl w:ilvl="0" w:tplc="40A69FEE">
      <w:start w:val="54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5057B"/>
    <w:multiLevelType w:val="hybridMultilevel"/>
    <w:tmpl w:val="B0A68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36DF2"/>
    <w:multiLevelType w:val="hybridMultilevel"/>
    <w:tmpl w:val="558673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F433B13"/>
    <w:multiLevelType w:val="multilevel"/>
    <w:tmpl w:val="F94E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6663AB"/>
    <w:multiLevelType w:val="multilevel"/>
    <w:tmpl w:val="E4C2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BC5729"/>
    <w:multiLevelType w:val="hybridMultilevel"/>
    <w:tmpl w:val="1A84AA4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nsid w:val="4D4753AC"/>
    <w:multiLevelType w:val="hybridMultilevel"/>
    <w:tmpl w:val="18888352"/>
    <w:lvl w:ilvl="0" w:tplc="BB400A3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05C93"/>
    <w:multiLevelType w:val="hybridMultilevel"/>
    <w:tmpl w:val="749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34E76"/>
    <w:multiLevelType w:val="multilevel"/>
    <w:tmpl w:val="ADF4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79E0E7D"/>
    <w:multiLevelType w:val="hybridMultilevel"/>
    <w:tmpl w:val="EDF4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A269D2"/>
    <w:multiLevelType w:val="hybridMultilevel"/>
    <w:tmpl w:val="B8FAD4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61AA0120"/>
    <w:multiLevelType w:val="hybridMultilevel"/>
    <w:tmpl w:val="D2AE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537D3"/>
    <w:multiLevelType w:val="hybridMultilevel"/>
    <w:tmpl w:val="B9AEE2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E8A7616"/>
    <w:multiLevelType w:val="hybridMultilevel"/>
    <w:tmpl w:val="1C6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5340B"/>
    <w:multiLevelType w:val="hybridMultilevel"/>
    <w:tmpl w:val="8E2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03896"/>
    <w:multiLevelType w:val="hybridMultilevel"/>
    <w:tmpl w:val="FEDC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DE474C9"/>
    <w:multiLevelType w:val="hybridMultilevel"/>
    <w:tmpl w:val="453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91F96"/>
    <w:multiLevelType w:val="hybridMultilevel"/>
    <w:tmpl w:val="10785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F500016"/>
    <w:multiLevelType w:val="hybridMultilevel"/>
    <w:tmpl w:val="17CE8F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2"/>
  </w:num>
  <w:num w:numId="2">
    <w:abstractNumId w:val="11"/>
  </w:num>
  <w:num w:numId="3">
    <w:abstractNumId w:val="19"/>
  </w:num>
  <w:num w:numId="4">
    <w:abstractNumId w:val="26"/>
  </w:num>
  <w:num w:numId="5">
    <w:abstractNumId w:val="23"/>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7"/>
  </w:num>
  <w:num w:numId="11">
    <w:abstractNumId w:val="2"/>
  </w:num>
  <w:num w:numId="12">
    <w:abstractNumId w:val="4"/>
  </w:num>
  <w:num w:numId="13">
    <w:abstractNumId w:val="5"/>
  </w:num>
  <w:num w:numId="14">
    <w:abstractNumId w:val="9"/>
  </w:num>
  <w:num w:numId="15">
    <w:abstractNumId w:val="1"/>
  </w:num>
  <w:num w:numId="16">
    <w:abstractNumId w:val="27"/>
  </w:num>
  <w:num w:numId="17">
    <w:abstractNumId w:val="3"/>
  </w:num>
  <w:num w:numId="18">
    <w:abstractNumId w:val="20"/>
  </w:num>
  <w:num w:numId="19">
    <w:abstractNumId w:val="1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7"/>
  </w:num>
  <w:num w:numId="30">
    <w:abstractNumId w:val="25"/>
  </w:num>
  <w:num w:numId="31">
    <w:abstractNumId w:val="8"/>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C9"/>
    <w:rsid w:val="00001485"/>
    <w:rsid w:val="000029A0"/>
    <w:rsid w:val="000036F4"/>
    <w:rsid w:val="000045F1"/>
    <w:rsid w:val="00004C86"/>
    <w:rsid w:val="00005036"/>
    <w:rsid w:val="00010644"/>
    <w:rsid w:val="00012EAF"/>
    <w:rsid w:val="000130F2"/>
    <w:rsid w:val="000135B3"/>
    <w:rsid w:val="00014850"/>
    <w:rsid w:val="00015694"/>
    <w:rsid w:val="00015C8B"/>
    <w:rsid w:val="000173B8"/>
    <w:rsid w:val="000174F6"/>
    <w:rsid w:val="00020DFA"/>
    <w:rsid w:val="000267C9"/>
    <w:rsid w:val="0002725D"/>
    <w:rsid w:val="00030900"/>
    <w:rsid w:val="000327BA"/>
    <w:rsid w:val="0003360A"/>
    <w:rsid w:val="00035497"/>
    <w:rsid w:val="00035626"/>
    <w:rsid w:val="000360EA"/>
    <w:rsid w:val="0004033B"/>
    <w:rsid w:val="00043E8D"/>
    <w:rsid w:val="0004584A"/>
    <w:rsid w:val="00046D83"/>
    <w:rsid w:val="00050078"/>
    <w:rsid w:val="00055CE7"/>
    <w:rsid w:val="00055FD8"/>
    <w:rsid w:val="000611ED"/>
    <w:rsid w:val="00062970"/>
    <w:rsid w:val="00062E38"/>
    <w:rsid w:val="000652E4"/>
    <w:rsid w:val="000667F5"/>
    <w:rsid w:val="000710C2"/>
    <w:rsid w:val="000748AD"/>
    <w:rsid w:val="000807AF"/>
    <w:rsid w:val="00082A55"/>
    <w:rsid w:val="0008330A"/>
    <w:rsid w:val="000838F6"/>
    <w:rsid w:val="0008672D"/>
    <w:rsid w:val="00087E04"/>
    <w:rsid w:val="00087F96"/>
    <w:rsid w:val="0009021F"/>
    <w:rsid w:val="00090D60"/>
    <w:rsid w:val="00091699"/>
    <w:rsid w:val="00093F44"/>
    <w:rsid w:val="000949DD"/>
    <w:rsid w:val="000A2C06"/>
    <w:rsid w:val="000A2CD2"/>
    <w:rsid w:val="000A67BB"/>
    <w:rsid w:val="000A6E61"/>
    <w:rsid w:val="000A7AB5"/>
    <w:rsid w:val="000B15D5"/>
    <w:rsid w:val="000B19BF"/>
    <w:rsid w:val="000B1C51"/>
    <w:rsid w:val="000B3058"/>
    <w:rsid w:val="000B37C2"/>
    <w:rsid w:val="000B5E14"/>
    <w:rsid w:val="000C256F"/>
    <w:rsid w:val="000C283C"/>
    <w:rsid w:val="000C3372"/>
    <w:rsid w:val="000C3EBA"/>
    <w:rsid w:val="000C4E3B"/>
    <w:rsid w:val="000C7106"/>
    <w:rsid w:val="000D192D"/>
    <w:rsid w:val="000D24C2"/>
    <w:rsid w:val="000D3B0A"/>
    <w:rsid w:val="000D5DD0"/>
    <w:rsid w:val="000D5DF2"/>
    <w:rsid w:val="000E085F"/>
    <w:rsid w:val="000E0CCA"/>
    <w:rsid w:val="000E0E80"/>
    <w:rsid w:val="000E3316"/>
    <w:rsid w:val="000E4328"/>
    <w:rsid w:val="000E4FB6"/>
    <w:rsid w:val="000E5B2C"/>
    <w:rsid w:val="000F00AC"/>
    <w:rsid w:val="000F04D6"/>
    <w:rsid w:val="000F2E73"/>
    <w:rsid w:val="000F71A1"/>
    <w:rsid w:val="000F7AF0"/>
    <w:rsid w:val="00103C44"/>
    <w:rsid w:val="00113A11"/>
    <w:rsid w:val="001144A8"/>
    <w:rsid w:val="00114EDE"/>
    <w:rsid w:val="00114F3F"/>
    <w:rsid w:val="00116AD0"/>
    <w:rsid w:val="001206A6"/>
    <w:rsid w:val="00121ABC"/>
    <w:rsid w:val="0012438F"/>
    <w:rsid w:val="001276FA"/>
    <w:rsid w:val="00130AFE"/>
    <w:rsid w:val="00131BBA"/>
    <w:rsid w:val="00132A0E"/>
    <w:rsid w:val="0013307E"/>
    <w:rsid w:val="001331CB"/>
    <w:rsid w:val="00136B1E"/>
    <w:rsid w:val="00140BD7"/>
    <w:rsid w:val="0014493F"/>
    <w:rsid w:val="001461A9"/>
    <w:rsid w:val="00146BCD"/>
    <w:rsid w:val="0015095A"/>
    <w:rsid w:val="001517ED"/>
    <w:rsid w:val="00151EEC"/>
    <w:rsid w:val="00154316"/>
    <w:rsid w:val="00161C61"/>
    <w:rsid w:val="00162909"/>
    <w:rsid w:val="00163F37"/>
    <w:rsid w:val="001663A3"/>
    <w:rsid w:val="001708C9"/>
    <w:rsid w:val="0017258A"/>
    <w:rsid w:val="00174851"/>
    <w:rsid w:val="00177A12"/>
    <w:rsid w:val="00181310"/>
    <w:rsid w:val="0018356C"/>
    <w:rsid w:val="00186731"/>
    <w:rsid w:val="001869FF"/>
    <w:rsid w:val="00197607"/>
    <w:rsid w:val="00197A2C"/>
    <w:rsid w:val="00197A81"/>
    <w:rsid w:val="00197C9B"/>
    <w:rsid w:val="001A1B46"/>
    <w:rsid w:val="001A4B42"/>
    <w:rsid w:val="001A524D"/>
    <w:rsid w:val="001A64FD"/>
    <w:rsid w:val="001A7580"/>
    <w:rsid w:val="001B3A4E"/>
    <w:rsid w:val="001B5A02"/>
    <w:rsid w:val="001C2C80"/>
    <w:rsid w:val="001C37CC"/>
    <w:rsid w:val="001C3D07"/>
    <w:rsid w:val="001C3F76"/>
    <w:rsid w:val="001D1E7A"/>
    <w:rsid w:val="001D259C"/>
    <w:rsid w:val="001D2D21"/>
    <w:rsid w:val="001D352C"/>
    <w:rsid w:val="001D51BA"/>
    <w:rsid w:val="001D76B1"/>
    <w:rsid w:val="001E3AAD"/>
    <w:rsid w:val="001E4F21"/>
    <w:rsid w:val="001E5C63"/>
    <w:rsid w:val="001E7232"/>
    <w:rsid w:val="001F32C2"/>
    <w:rsid w:val="001F5047"/>
    <w:rsid w:val="001F7667"/>
    <w:rsid w:val="00202543"/>
    <w:rsid w:val="00207093"/>
    <w:rsid w:val="00220558"/>
    <w:rsid w:val="0022097C"/>
    <w:rsid w:val="00226A75"/>
    <w:rsid w:val="002271DF"/>
    <w:rsid w:val="00232230"/>
    <w:rsid w:val="00233249"/>
    <w:rsid w:val="00236A9A"/>
    <w:rsid w:val="00237B2E"/>
    <w:rsid w:val="002405C4"/>
    <w:rsid w:val="00241783"/>
    <w:rsid w:val="00241929"/>
    <w:rsid w:val="00242912"/>
    <w:rsid w:val="002429C5"/>
    <w:rsid w:val="00250C97"/>
    <w:rsid w:val="0025385F"/>
    <w:rsid w:val="0025390C"/>
    <w:rsid w:val="002540A3"/>
    <w:rsid w:val="002559DF"/>
    <w:rsid w:val="00257C3A"/>
    <w:rsid w:val="002629DA"/>
    <w:rsid w:val="00264639"/>
    <w:rsid w:val="00264A90"/>
    <w:rsid w:val="00264D8D"/>
    <w:rsid w:val="00273406"/>
    <w:rsid w:val="00274590"/>
    <w:rsid w:val="002768AB"/>
    <w:rsid w:val="0028147C"/>
    <w:rsid w:val="002832D5"/>
    <w:rsid w:val="0028575F"/>
    <w:rsid w:val="00285ACA"/>
    <w:rsid w:val="002861C3"/>
    <w:rsid w:val="00296C15"/>
    <w:rsid w:val="002A5148"/>
    <w:rsid w:val="002A54F2"/>
    <w:rsid w:val="002A5C9C"/>
    <w:rsid w:val="002B056C"/>
    <w:rsid w:val="002B4BED"/>
    <w:rsid w:val="002B68BC"/>
    <w:rsid w:val="002B707F"/>
    <w:rsid w:val="002B71F1"/>
    <w:rsid w:val="002C1D08"/>
    <w:rsid w:val="002C6454"/>
    <w:rsid w:val="002D1472"/>
    <w:rsid w:val="002D1C1D"/>
    <w:rsid w:val="002D292F"/>
    <w:rsid w:val="002D49DB"/>
    <w:rsid w:val="002E1BC7"/>
    <w:rsid w:val="002E1E30"/>
    <w:rsid w:val="002E2C72"/>
    <w:rsid w:val="002E5D17"/>
    <w:rsid w:val="002E73FE"/>
    <w:rsid w:val="002E7F66"/>
    <w:rsid w:val="002F1042"/>
    <w:rsid w:val="002F31DD"/>
    <w:rsid w:val="002F3C08"/>
    <w:rsid w:val="002F5285"/>
    <w:rsid w:val="00311B62"/>
    <w:rsid w:val="00311BAE"/>
    <w:rsid w:val="00314EDA"/>
    <w:rsid w:val="003153C7"/>
    <w:rsid w:val="00315B38"/>
    <w:rsid w:val="00316D3A"/>
    <w:rsid w:val="00321B8C"/>
    <w:rsid w:val="00321BCA"/>
    <w:rsid w:val="00322394"/>
    <w:rsid w:val="00322529"/>
    <w:rsid w:val="00326D4A"/>
    <w:rsid w:val="003306B0"/>
    <w:rsid w:val="003326FB"/>
    <w:rsid w:val="00332E8B"/>
    <w:rsid w:val="0033566A"/>
    <w:rsid w:val="00337C13"/>
    <w:rsid w:val="00340B2B"/>
    <w:rsid w:val="003419FB"/>
    <w:rsid w:val="0034208F"/>
    <w:rsid w:val="00343839"/>
    <w:rsid w:val="00345387"/>
    <w:rsid w:val="00346197"/>
    <w:rsid w:val="00347031"/>
    <w:rsid w:val="00352BDE"/>
    <w:rsid w:val="0035342B"/>
    <w:rsid w:val="00353854"/>
    <w:rsid w:val="00353A87"/>
    <w:rsid w:val="003550A8"/>
    <w:rsid w:val="00360075"/>
    <w:rsid w:val="00360156"/>
    <w:rsid w:val="00360F87"/>
    <w:rsid w:val="003647FC"/>
    <w:rsid w:val="00365756"/>
    <w:rsid w:val="003751E4"/>
    <w:rsid w:val="00376818"/>
    <w:rsid w:val="003803B0"/>
    <w:rsid w:val="00382458"/>
    <w:rsid w:val="003849FF"/>
    <w:rsid w:val="00386ADE"/>
    <w:rsid w:val="003A02C1"/>
    <w:rsid w:val="003A26F6"/>
    <w:rsid w:val="003A2EBC"/>
    <w:rsid w:val="003B1296"/>
    <w:rsid w:val="003B2A45"/>
    <w:rsid w:val="003B419E"/>
    <w:rsid w:val="003B4AE2"/>
    <w:rsid w:val="003B4EBE"/>
    <w:rsid w:val="003C07A0"/>
    <w:rsid w:val="003C166D"/>
    <w:rsid w:val="003C3498"/>
    <w:rsid w:val="003C3F06"/>
    <w:rsid w:val="003D0DC4"/>
    <w:rsid w:val="003D106D"/>
    <w:rsid w:val="003D3556"/>
    <w:rsid w:val="003D4049"/>
    <w:rsid w:val="003D4388"/>
    <w:rsid w:val="003D76B0"/>
    <w:rsid w:val="003E18CF"/>
    <w:rsid w:val="003E4552"/>
    <w:rsid w:val="003E51C9"/>
    <w:rsid w:val="003E64CE"/>
    <w:rsid w:val="003F08A4"/>
    <w:rsid w:val="003F0BD4"/>
    <w:rsid w:val="003F1E91"/>
    <w:rsid w:val="003F35FE"/>
    <w:rsid w:val="003F539A"/>
    <w:rsid w:val="00404739"/>
    <w:rsid w:val="00404CDA"/>
    <w:rsid w:val="00406182"/>
    <w:rsid w:val="00406507"/>
    <w:rsid w:val="00410488"/>
    <w:rsid w:val="00412026"/>
    <w:rsid w:val="00412B81"/>
    <w:rsid w:val="0041481E"/>
    <w:rsid w:val="00415F3C"/>
    <w:rsid w:val="00417BD1"/>
    <w:rsid w:val="00421196"/>
    <w:rsid w:val="00421376"/>
    <w:rsid w:val="0042167E"/>
    <w:rsid w:val="00423B2F"/>
    <w:rsid w:val="00425CA9"/>
    <w:rsid w:val="00425CBA"/>
    <w:rsid w:val="0043252A"/>
    <w:rsid w:val="00436355"/>
    <w:rsid w:val="00436435"/>
    <w:rsid w:val="0043682D"/>
    <w:rsid w:val="00437D87"/>
    <w:rsid w:val="00443391"/>
    <w:rsid w:val="00446140"/>
    <w:rsid w:val="0044764E"/>
    <w:rsid w:val="004549AC"/>
    <w:rsid w:val="00461F6B"/>
    <w:rsid w:val="00462D7B"/>
    <w:rsid w:val="00467460"/>
    <w:rsid w:val="00471551"/>
    <w:rsid w:val="00472D0D"/>
    <w:rsid w:val="00483D23"/>
    <w:rsid w:val="00484881"/>
    <w:rsid w:val="00485163"/>
    <w:rsid w:val="0048660E"/>
    <w:rsid w:val="00487655"/>
    <w:rsid w:val="00491E4B"/>
    <w:rsid w:val="00494861"/>
    <w:rsid w:val="00497A6E"/>
    <w:rsid w:val="004A3430"/>
    <w:rsid w:val="004A5CC5"/>
    <w:rsid w:val="004A7050"/>
    <w:rsid w:val="004B00D0"/>
    <w:rsid w:val="004B28CC"/>
    <w:rsid w:val="004B556C"/>
    <w:rsid w:val="004B60EB"/>
    <w:rsid w:val="004B7202"/>
    <w:rsid w:val="004C11D5"/>
    <w:rsid w:val="004C15D2"/>
    <w:rsid w:val="004C25A4"/>
    <w:rsid w:val="004C3186"/>
    <w:rsid w:val="004C3E29"/>
    <w:rsid w:val="004C607C"/>
    <w:rsid w:val="004C7412"/>
    <w:rsid w:val="004C76B1"/>
    <w:rsid w:val="004D24CB"/>
    <w:rsid w:val="004D2A88"/>
    <w:rsid w:val="004D3C22"/>
    <w:rsid w:val="004D58C5"/>
    <w:rsid w:val="004D5C11"/>
    <w:rsid w:val="004D64C6"/>
    <w:rsid w:val="004D6C32"/>
    <w:rsid w:val="004E062A"/>
    <w:rsid w:val="004E17F5"/>
    <w:rsid w:val="004E1C95"/>
    <w:rsid w:val="004E460C"/>
    <w:rsid w:val="004E4B1D"/>
    <w:rsid w:val="004F0892"/>
    <w:rsid w:val="004F145A"/>
    <w:rsid w:val="004F3B4E"/>
    <w:rsid w:val="004F4DFA"/>
    <w:rsid w:val="004F6D1C"/>
    <w:rsid w:val="0050015B"/>
    <w:rsid w:val="00500E7A"/>
    <w:rsid w:val="005011DE"/>
    <w:rsid w:val="00503B62"/>
    <w:rsid w:val="00504BA5"/>
    <w:rsid w:val="0051192F"/>
    <w:rsid w:val="00513641"/>
    <w:rsid w:val="005153D6"/>
    <w:rsid w:val="00516D11"/>
    <w:rsid w:val="005174B4"/>
    <w:rsid w:val="00520037"/>
    <w:rsid w:val="00521AB4"/>
    <w:rsid w:val="005240D8"/>
    <w:rsid w:val="0052641C"/>
    <w:rsid w:val="00527FA8"/>
    <w:rsid w:val="00530DAD"/>
    <w:rsid w:val="00530FF0"/>
    <w:rsid w:val="005310B5"/>
    <w:rsid w:val="00531D3F"/>
    <w:rsid w:val="0053353D"/>
    <w:rsid w:val="00534DF3"/>
    <w:rsid w:val="00535E38"/>
    <w:rsid w:val="00536771"/>
    <w:rsid w:val="00537A67"/>
    <w:rsid w:val="00541A52"/>
    <w:rsid w:val="005426DF"/>
    <w:rsid w:val="005431B8"/>
    <w:rsid w:val="00543CC5"/>
    <w:rsid w:val="00544481"/>
    <w:rsid w:val="00546FC5"/>
    <w:rsid w:val="0055161E"/>
    <w:rsid w:val="0055308F"/>
    <w:rsid w:val="005541F5"/>
    <w:rsid w:val="00555BD9"/>
    <w:rsid w:val="00563025"/>
    <w:rsid w:val="0056551D"/>
    <w:rsid w:val="005726BC"/>
    <w:rsid w:val="00572D60"/>
    <w:rsid w:val="00576607"/>
    <w:rsid w:val="00580A6C"/>
    <w:rsid w:val="00584DA0"/>
    <w:rsid w:val="00585C75"/>
    <w:rsid w:val="00596ABA"/>
    <w:rsid w:val="005A0203"/>
    <w:rsid w:val="005A18FA"/>
    <w:rsid w:val="005A220B"/>
    <w:rsid w:val="005B45C2"/>
    <w:rsid w:val="005B549C"/>
    <w:rsid w:val="005B55BD"/>
    <w:rsid w:val="005B6623"/>
    <w:rsid w:val="005C19FD"/>
    <w:rsid w:val="005C3663"/>
    <w:rsid w:val="005C474B"/>
    <w:rsid w:val="005D5CA1"/>
    <w:rsid w:val="005D701B"/>
    <w:rsid w:val="005D7862"/>
    <w:rsid w:val="005E27BA"/>
    <w:rsid w:val="005E2F2D"/>
    <w:rsid w:val="005E6265"/>
    <w:rsid w:val="005F092D"/>
    <w:rsid w:val="005F0D1D"/>
    <w:rsid w:val="005F32A0"/>
    <w:rsid w:val="005F4ECC"/>
    <w:rsid w:val="005F7104"/>
    <w:rsid w:val="005F7647"/>
    <w:rsid w:val="0060207D"/>
    <w:rsid w:val="006032AB"/>
    <w:rsid w:val="00606B66"/>
    <w:rsid w:val="00607678"/>
    <w:rsid w:val="00607A2B"/>
    <w:rsid w:val="006113EF"/>
    <w:rsid w:val="00611E65"/>
    <w:rsid w:val="006144DF"/>
    <w:rsid w:val="006149A8"/>
    <w:rsid w:val="006159ED"/>
    <w:rsid w:val="006211CE"/>
    <w:rsid w:val="00621384"/>
    <w:rsid w:val="00622FAF"/>
    <w:rsid w:val="0063084A"/>
    <w:rsid w:val="00635944"/>
    <w:rsid w:val="00635EE1"/>
    <w:rsid w:val="00636FB3"/>
    <w:rsid w:val="006424E4"/>
    <w:rsid w:val="0064265E"/>
    <w:rsid w:val="00643DD8"/>
    <w:rsid w:val="006463E2"/>
    <w:rsid w:val="006468EB"/>
    <w:rsid w:val="00650DD7"/>
    <w:rsid w:val="00655035"/>
    <w:rsid w:val="006565EF"/>
    <w:rsid w:val="00666107"/>
    <w:rsid w:val="006671F2"/>
    <w:rsid w:val="006725DE"/>
    <w:rsid w:val="006751DA"/>
    <w:rsid w:val="00676C96"/>
    <w:rsid w:val="00680D28"/>
    <w:rsid w:val="00681B68"/>
    <w:rsid w:val="006830C8"/>
    <w:rsid w:val="00683279"/>
    <w:rsid w:val="00683D3F"/>
    <w:rsid w:val="006855F7"/>
    <w:rsid w:val="00685D37"/>
    <w:rsid w:val="006861E4"/>
    <w:rsid w:val="0069497C"/>
    <w:rsid w:val="006949C6"/>
    <w:rsid w:val="006964CB"/>
    <w:rsid w:val="006969C2"/>
    <w:rsid w:val="006A1957"/>
    <w:rsid w:val="006A1B93"/>
    <w:rsid w:val="006A2650"/>
    <w:rsid w:val="006A50E3"/>
    <w:rsid w:val="006A581F"/>
    <w:rsid w:val="006B178B"/>
    <w:rsid w:val="006B183D"/>
    <w:rsid w:val="006B6106"/>
    <w:rsid w:val="006B6C84"/>
    <w:rsid w:val="006C192C"/>
    <w:rsid w:val="006C1EFE"/>
    <w:rsid w:val="006C3238"/>
    <w:rsid w:val="006C3269"/>
    <w:rsid w:val="006C32FF"/>
    <w:rsid w:val="006D464A"/>
    <w:rsid w:val="006E0446"/>
    <w:rsid w:val="006E1CC5"/>
    <w:rsid w:val="006E53B4"/>
    <w:rsid w:val="006E53D7"/>
    <w:rsid w:val="006E703B"/>
    <w:rsid w:val="006F5559"/>
    <w:rsid w:val="006F5A8F"/>
    <w:rsid w:val="006F6A56"/>
    <w:rsid w:val="006F71B1"/>
    <w:rsid w:val="00702353"/>
    <w:rsid w:val="0070289A"/>
    <w:rsid w:val="0070415B"/>
    <w:rsid w:val="00705F5F"/>
    <w:rsid w:val="0070673D"/>
    <w:rsid w:val="00711B74"/>
    <w:rsid w:val="00715500"/>
    <w:rsid w:val="00716BD6"/>
    <w:rsid w:val="0071715A"/>
    <w:rsid w:val="007173DB"/>
    <w:rsid w:val="00717485"/>
    <w:rsid w:val="0071771B"/>
    <w:rsid w:val="00720017"/>
    <w:rsid w:val="00720133"/>
    <w:rsid w:val="00721F87"/>
    <w:rsid w:val="00724317"/>
    <w:rsid w:val="0072743B"/>
    <w:rsid w:val="007345F0"/>
    <w:rsid w:val="007352C9"/>
    <w:rsid w:val="00735EEA"/>
    <w:rsid w:val="00740CE9"/>
    <w:rsid w:val="007447B3"/>
    <w:rsid w:val="00745170"/>
    <w:rsid w:val="0074728C"/>
    <w:rsid w:val="00750327"/>
    <w:rsid w:val="007530BB"/>
    <w:rsid w:val="00755459"/>
    <w:rsid w:val="007644BC"/>
    <w:rsid w:val="00764AFC"/>
    <w:rsid w:val="00764CAF"/>
    <w:rsid w:val="0077089D"/>
    <w:rsid w:val="00774FDA"/>
    <w:rsid w:val="00776AE5"/>
    <w:rsid w:val="00777FA6"/>
    <w:rsid w:val="007814EA"/>
    <w:rsid w:val="007816DA"/>
    <w:rsid w:val="00781AEC"/>
    <w:rsid w:val="0078489D"/>
    <w:rsid w:val="00784E77"/>
    <w:rsid w:val="0078553F"/>
    <w:rsid w:val="00787F65"/>
    <w:rsid w:val="00792FA2"/>
    <w:rsid w:val="00796D72"/>
    <w:rsid w:val="007978E8"/>
    <w:rsid w:val="00797EC9"/>
    <w:rsid w:val="007A0388"/>
    <w:rsid w:val="007A11B8"/>
    <w:rsid w:val="007A3630"/>
    <w:rsid w:val="007A4DF1"/>
    <w:rsid w:val="007A5D75"/>
    <w:rsid w:val="007A6FD1"/>
    <w:rsid w:val="007B3CBE"/>
    <w:rsid w:val="007B466F"/>
    <w:rsid w:val="007C1905"/>
    <w:rsid w:val="007C1E96"/>
    <w:rsid w:val="007C1F17"/>
    <w:rsid w:val="007C45ED"/>
    <w:rsid w:val="007D244B"/>
    <w:rsid w:val="007D3DD1"/>
    <w:rsid w:val="007D468A"/>
    <w:rsid w:val="007D4A59"/>
    <w:rsid w:val="007D7A55"/>
    <w:rsid w:val="007E04BB"/>
    <w:rsid w:val="007E1413"/>
    <w:rsid w:val="007E2532"/>
    <w:rsid w:val="007E3AB4"/>
    <w:rsid w:val="007F2030"/>
    <w:rsid w:val="008029A8"/>
    <w:rsid w:val="0080450A"/>
    <w:rsid w:val="008049F9"/>
    <w:rsid w:val="00805515"/>
    <w:rsid w:val="00806DDA"/>
    <w:rsid w:val="00807F0D"/>
    <w:rsid w:val="0082014D"/>
    <w:rsid w:val="00821BE3"/>
    <w:rsid w:val="008250CF"/>
    <w:rsid w:val="00825BC8"/>
    <w:rsid w:val="0082660E"/>
    <w:rsid w:val="0082792C"/>
    <w:rsid w:val="00835A1A"/>
    <w:rsid w:val="00835CDB"/>
    <w:rsid w:val="00836B13"/>
    <w:rsid w:val="008424F6"/>
    <w:rsid w:val="00850095"/>
    <w:rsid w:val="00850ECC"/>
    <w:rsid w:val="00854CF1"/>
    <w:rsid w:val="00855BCF"/>
    <w:rsid w:val="00861709"/>
    <w:rsid w:val="0086215D"/>
    <w:rsid w:val="008644CA"/>
    <w:rsid w:val="00865C5C"/>
    <w:rsid w:val="00866EDB"/>
    <w:rsid w:val="00872177"/>
    <w:rsid w:val="00872FB5"/>
    <w:rsid w:val="00876641"/>
    <w:rsid w:val="00882E5A"/>
    <w:rsid w:val="0088420D"/>
    <w:rsid w:val="0088641E"/>
    <w:rsid w:val="00890634"/>
    <w:rsid w:val="00890C25"/>
    <w:rsid w:val="00893672"/>
    <w:rsid w:val="00894208"/>
    <w:rsid w:val="008957B4"/>
    <w:rsid w:val="00895973"/>
    <w:rsid w:val="00896529"/>
    <w:rsid w:val="008A23C1"/>
    <w:rsid w:val="008A654A"/>
    <w:rsid w:val="008A6C92"/>
    <w:rsid w:val="008A7224"/>
    <w:rsid w:val="008B0EAF"/>
    <w:rsid w:val="008B1D20"/>
    <w:rsid w:val="008B4736"/>
    <w:rsid w:val="008B54DC"/>
    <w:rsid w:val="008B7452"/>
    <w:rsid w:val="008C3326"/>
    <w:rsid w:val="008C5A46"/>
    <w:rsid w:val="008D0B0A"/>
    <w:rsid w:val="008D192D"/>
    <w:rsid w:val="008D1A6F"/>
    <w:rsid w:val="008D25A1"/>
    <w:rsid w:val="008D2AE9"/>
    <w:rsid w:val="008D3AF5"/>
    <w:rsid w:val="008D5719"/>
    <w:rsid w:val="008D6290"/>
    <w:rsid w:val="008D73DA"/>
    <w:rsid w:val="008E025E"/>
    <w:rsid w:val="008E0A9A"/>
    <w:rsid w:val="008E189D"/>
    <w:rsid w:val="008E22FE"/>
    <w:rsid w:val="008E6ED5"/>
    <w:rsid w:val="008E75B5"/>
    <w:rsid w:val="008F0C47"/>
    <w:rsid w:val="008F5A09"/>
    <w:rsid w:val="0090000A"/>
    <w:rsid w:val="0090041E"/>
    <w:rsid w:val="00903B22"/>
    <w:rsid w:val="009059B1"/>
    <w:rsid w:val="0090658A"/>
    <w:rsid w:val="009067A0"/>
    <w:rsid w:val="00910010"/>
    <w:rsid w:val="00914140"/>
    <w:rsid w:val="0091533E"/>
    <w:rsid w:val="009175ED"/>
    <w:rsid w:val="00917700"/>
    <w:rsid w:val="009178BA"/>
    <w:rsid w:val="009266DB"/>
    <w:rsid w:val="009305DE"/>
    <w:rsid w:val="00930F1F"/>
    <w:rsid w:val="009326DF"/>
    <w:rsid w:val="00937EF4"/>
    <w:rsid w:val="00940DCA"/>
    <w:rsid w:val="009421FD"/>
    <w:rsid w:val="00942753"/>
    <w:rsid w:val="00943164"/>
    <w:rsid w:val="009446A1"/>
    <w:rsid w:val="00944C35"/>
    <w:rsid w:val="00956A76"/>
    <w:rsid w:val="00960554"/>
    <w:rsid w:val="00961640"/>
    <w:rsid w:val="009624FE"/>
    <w:rsid w:val="00962662"/>
    <w:rsid w:val="00963AAF"/>
    <w:rsid w:val="009651AF"/>
    <w:rsid w:val="009653ED"/>
    <w:rsid w:val="00970C7F"/>
    <w:rsid w:val="00970D7F"/>
    <w:rsid w:val="0097220C"/>
    <w:rsid w:val="00972C46"/>
    <w:rsid w:val="009750E1"/>
    <w:rsid w:val="00975A43"/>
    <w:rsid w:val="00980F56"/>
    <w:rsid w:val="00981D9F"/>
    <w:rsid w:val="009854F9"/>
    <w:rsid w:val="00986393"/>
    <w:rsid w:val="009870B5"/>
    <w:rsid w:val="00990342"/>
    <w:rsid w:val="009A04B0"/>
    <w:rsid w:val="009A1457"/>
    <w:rsid w:val="009A2FD1"/>
    <w:rsid w:val="009A3772"/>
    <w:rsid w:val="009A6602"/>
    <w:rsid w:val="009A6E6D"/>
    <w:rsid w:val="009B4EF9"/>
    <w:rsid w:val="009B57C2"/>
    <w:rsid w:val="009C1637"/>
    <w:rsid w:val="009C2DAF"/>
    <w:rsid w:val="009C4B06"/>
    <w:rsid w:val="009C5253"/>
    <w:rsid w:val="009C57F6"/>
    <w:rsid w:val="009C5FB9"/>
    <w:rsid w:val="009C7CE7"/>
    <w:rsid w:val="009D4293"/>
    <w:rsid w:val="009D4EF2"/>
    <w:rsid w:val="009D4F03"/>
    <w:rsid w:val="009D7725"/>
    <w:rsid w:val="009E2CDF"/>
    <w:rsid w:val="009E3250"/>
    <w:rsid w:val="009E4801"/>
    <w:rsid w:val="009E4D53"/>
    <w:rsid w:val="009F545C"/>
    <w:rsid w:val="009F5A38"/>
    <w:rsid w:val="009F73C2"/>
    <w:rsid w:val="00A01891"/>
    <w:rsid w:val="00A01F0C"/>
    <w:rsid w:val="00A03056"/>
    <w:rsid w:val="00A037B0"/>
    <w:rsid w:val="00A061EC"/>
    <w:rsid w:val="00A06245"/>
    <w:rsid w:val="00A0655E"/>
    <w:rsid w:val="00A07799"/>
    <w:rsid w:val="00A10066"/>
    <w:rsid w:val="00A11664"/>
    <w:rsid w:val="00A16244"/>
    <w:rsid w:val="00A21126"/>
    <w:rsid w:val="00A22336"/>
    <w:rsid w:val="00A224B0"/>
    <w:rsid w:val="00A24A49"/>
    <w:rsid w:val="00A265DF"/>
    <w:rsid w:val="00A27A88"/>
    <w:rsid w:val="00A37382"/>
    <w:rsid w:val="00A41A48"/>
    <w:rsid w:val="00A43709"/>
    <w:rsid w:val="00A44DBE"/>
    <w:rsid w:val="00A46C49"/>
    <w:rsid w:val="00A4718B"/>
    <w:rsid w:val="00A54DF0"/>
    <w:rsid w:val="00A55598"/>
    <w:rsid w:val="00A5621F"/>
    <w:rsid w:val="00A61408"/>
    <w:rsid w:val="00A61F37"/>
    <w:rsid w:val="00A6421F"/>
    <w:rsid w:val="00A64641"/>
    <w:rsid w:val="00A7013F"/>
    <w:rsid w:val="00A701AE"/>
    <w:rsid w:val="00A715E0"/>
    <w:rsid w:val="00A72B71"/>
    <w:rsid w:val="00A741D2"/>
    <w:rsid w:val="00A81737"/>
    <w:rsid w:val="00A82438"/>
    <w:rsid w:val="00A84169"/>
    <w:rsid w:val="00A90248"/>
    <w:rsid w:val="00A90317"/>
    <w:rsid w:val="00A91BB0"/>
    <w:rsid w:val="00A9226A"/>
    <w:rsid w:val="00A95012"/>
    <w:rsid w:val="00AA0262"/>
    <w:rsid w:val="00AA685D"/>
    <w:rsid w:val="00AA7C18"/>
    <w:rsid w:val="00AB0DB3"/>
    <w:rsid w:val="00AB35EB"/>
    <w:rsid w:val="00AB3871"/>
    <w:rsid w:val="00AB78C6"/>
    <w:rsid w:val="00AB7F71"/>
    <w:rsid w:val="00AC05D2"/>
    <w:rsid w:val="00AC21B3"/>
    <w:rsid w:val="00AC2336"/>
    <w:rsid w:val="00AC3939"/>
    <w:rsid w:val="00AC7059"/>
    <w:rsid w:val="00AD38AC"/>
    <w:rsid w:val="00AD393E"/>
    <w:rsid w:val="00AD77F4"/>
    <w:rsid w:val="00AE4173"/>
    <w:rsid w:val="00AE49D9"/>
    <w:rsid w:val="00AE785E"/>
    <w:rsid w:val="00AE7A8D"/>
    <w:rsid w:val="00AF140F"/>
    <w:rsid w:val="00AF2C98"/>
    <w:rsid w:val="00AF3C54"/>
    <w:rsid w:val="00AF473E"/>
    <w:rsid w:val="00AF5DD4"/>
    <w:rsid w:val="00AF7C87"/>
    <w:rsid w:val="00B0403E"/>
    <w:rsid w:val="00B05FB2"/>
    <w:rsid w:val="00B06630"/>
    <w:rsid w:val="00B06E46"/>
    <w:rsid w:val="00B11A0E"/>
    <w:rsid w:val="00B12ADF"/>
    <w:rsid w:val="00B12B09"/>
    <w:rsid w:val="00B15A40"/>
    <w:rsid w:val="00B16E75"/>
    <w:rsid w:val="00B20591"/>
    <w:rsid w:val="00B209A7"/>
    <w:rsid w:val="00B22E7D"/>
    <w:rsid w:val="00B24F0D"/>
    <w:rsid w:val="00B26A3D"/>
    <w:rsid w:val="00B27CB1"/>
    <w:rsid w:val="00B30226"/>
    <w:rsid w:val="00B30B6E"/>
    <w:rsid w:val="00B31406"/>
    <w:rsid w:val="00B322C1"/>
    <w:rsid w:val="00B323B5"/>
    <w:rsid w:val="00B34433"/>
    <w:rsid w:val="00B37CBE"/>
    <w:rsid w:val="00B43C1F"/>
    <w:rsid w:val="00B4435A"/>
    <w:rsid w:val="00B4793A"/>
    <w:rsid w:val="00B5163A"/>
    <w:rsid w:val="00B530BD"/>
    <w:rsid w:val="00B558F6"/>
    <w:rsid w:val="00B577E5"/>
    <w:rsid w:val="00B609FF"/>
    <w:rsid w:val="00B60A69"/>
    <w:rsid w:val="00B61BEF"/>
    <w:rsid w:val="00B62883"/>
    <w:rsid w:val="00B62AA7"/>
    <w:rsid w:val="00B63707"/>
    <w:rsid w:val="00B63EAD"/>
    <w:rsid w:val="00B66D52"/>
    <w:rsid w:val="00B700B6"/>
    <w:rsid w:val="00B72D16"/>
    <w:rsid w:val="00B7496B"/>
    <w:rsid w:val="00B7571E"/>
    <w:rsid w:val="00B8049B"/>
    <w:rsid w:val="00B81E26"/>
    <w:rsid w:val="00B82134"/>
    <w:rsid w:val="00B82469"/>
    <w:rsid w:val="00B85B73"/>
    <w:rsid w:val="00B86789"/>
    <w:rsid w:val="00B87094"/>
    <w:rsid w:val="00B87D5C"/>
    <w:rsid w:val="00B909BA"/>
    <w:rsid w:val="00B949E0"/>
    <w:rsid w:val="00B94C2D"/>
    <w:rsid w:val="00B958D7"/>
    <w:rsid w:val="00B96161"/>
    <w:rsid w:val="00BA38D6"/>
    <w:rsid w:val="00BA76F7"/>
    <w:rsid w:val="00BB30DB"/>
    <w:rsid w:val="00BB370D"/>
    <w:rsid w:val="00BB52BF"/>
    <w:rsid w:val="00BB73CC"/>
    <w:rsid w:val="00BC15C2"/>
    <w:rsid w:val="00BC28A0"/>
    <w:rsid w:val="00BC3512"/>
    <w:rsid w:val="00BC5A2C"/>
    <w:rsid w:val="00BC646E"/>
    <w:rsid w:val="00BD115A"/>
    <w:rsid w:val="00BD1A98"/>
    <w:rsid w:val="00BD1E2E"/>
    <w:rsid w:val="00BD4867"/>
    <w:rsid w:val="00BE3037"/>
    <w:rsid w:val="00BE40FC"/>
    <w:rsid w:val="00BE62FD"/>
    <w:rsid w:val="00BE7E1D"/>
    <w:rsid w:val="00BF1C2E"/>
    <w:rsid w:val="00BF5136"/>
    <w:rsid w:val="00BF7B90"/>
    <w:rsid w:val="00C06194"/>
    <w:rsid w:val="00C06EDB"/>
    <w:rsid w:val="00C101FA"/>
    <w:rsid w:val="00C16488"/>
    <w:rsid w:val="00C167B5"/>
    <w:rsid w:val="00C1765A"/>
    <w:rsid w:val="00C26698"/>
    <w:rsid w:val="00C301E5"/>
    <w:rsid w:val="00C31065"/>
    <w:rsid w:val="00C34458"/>
    <w:rsid w:val="00C3461F"/>
    <w:rsid w:val="00C355CC"/>
    <w:rsid w:val="00C37A93"/>
    <w:rsid w:val="00C4024E"/>
    <w:rsid w:val="00C40A65"/>
    <w:rsid w:val="00C4289F"/>
    <w:rsid w:val="00C45C0D"/>
    <w:rsid w:val="00C468FB"/>
    <w:rsid w:val="00C46977"/>
    <w:rsid w:val="00C47AE3"/>
    <w:rsid w:val="00C47C9D"/>
    <w:rsid w:val="00C51DA3"/>
    <w:rsid w:val="00C5428A"/>
    <w:rsid w:val="00C54F09"/>
    <w:rsid w:val="00C5556D"/>
    <w:rsid w:val="00C60E3B"/>
    <w:rsid w:val="00C6115D"/>
    <w:rsid w:val="00C650DD"/>
    <w:rsid w:val="00C67B42"/>
    <w:rsid w:val="00C7204E"/>
    <w:rsid w:val="00C73CAA"/>
    <w:rsid w:val="00C74046"/>
    <w:rsid w:val="00C765D0"/>
    <w:rsid w:val="00C80359"/>
    <w:rsid w:val="00C81563"/>
    <w:rsid w:val="00C83E58"/>
    <w:rsid w:val="00C84C55"/>
    <w:rsid w:val="00C857FF"/>
    <w:rsid w:val="00C8734C"/>
    <w:rsid w:val="00C9028F"/>
    <w:rsid w:val="00C92D4E"/>
    <w:rsid w:val="00C93CC1"/>
    <w:rsid w:val="00CA0385"/>
    <w:rsid w:val="00CA0B8A"/>
    <w:rsid w:val="00CA2F3C"/>
    <w:rsid w:val="00CA613A"/>
    <w:rsid w:val="00CA636E"/>
    <w:rsid w:val="00CA67E4"/>
    <w:rsid w:val="00CB03CC"/>
    <w:rsid w:val="00CB28CC"/>
    <w:rsid w:val="00CB3984"/>
    <w:rsid w:val="00CB7694"/>
    <w:rsid w:val="00CC0CD5"/>
    <w:rsid w:val="00CC445B"/>
    <w:rsid w:val="00CC68CC"/>
    <w:rsid w:val="00CD4EC6"/>
    <w:rsid w:val="00CD509B"/>
    <w:rsid w:val="00CE09FA"/>
    <w:rsid w:val="00CE28DA"/>
    <w:rsid w:val="00CE4402"/>
    <w:rsid w:val="00CF1260"/>
    <w:rsid w:val="00CF297C"/>
    <w:rsid w:val="00CF353D"/>
    <w:rsid w:val="00CF4596"/>
    <w:rsid w:val="00CF59EE"/>
    <w:rsid w:val="00CF5CDF"/>
    <w:rsid w:val="00CF705E"/>
    <w:rsid w:val="00CF7B5B"/>
    <w:rsid w:val="00D015C2"/>
    <w:rsid w:val="00D01D57"/>
    <w:rsid w:val="00D02EC9"/>
    <w:rsid w:val="00D04997"/>
    <w:rsid w:val="00D05119"/>
    <w:rsid w:val="00D10AC7"/>
    <w:rsid w:val="00D11413"/>
    <w:rsid w:val="00D121A3"/>
    <w:rsid w:val="00D135CF"/>
    <w:rsid w:val="00D13DAC"/>
    <w:rsid w:val="00D14923"/>
    <w:rsid w:val="00D155EE"/>
    <w:rsid w:val="00D16BAA"/>
    <w:rsid w:val="00D26DDC"/>
    <w:rsid w:val="00D32FE9"/>
    <w:rsid w:val="00D337B1"/>
    <w:rsid w:val="00D3384B"/>
    <w:rsid w:val="00D37120"/>
    <w:rsid w:val="00D41E23"/>
    <w:rsid w:val="00D43E57"/>
    <w:rsid w:val="00D4427A"/>
    <w:rsid w:val="00D5117A"/>
    <w:rsid w:val="00D538F4"/>
    <w:rsid w:val="00D54F04"/>
    <w:rsid w:val="00D55A97"/>
    <w:rsid w:val="00D603B6"/>
    <w:rsid w:val="00D6040D"/>
    <w:rsid w:val="00D63FB2"/>
    <w:rsid w:val="00D645EC"/>
    <w:rsid w:val="00D65471"/>
    <w:rsid w:val="00D715BB"/>
    <w:rsid w:val="00D76952"/>
    <w:rsid w:val="00D82541"/>
    <w:rsid w:val="00D84A6E"/>
    <w:rsid w:val="00D8606F"/>
    <w:rsid w:val="00D8652C"/>
    <w:rsid w:val="00D86DAD"/>
    <w:rsid w:val="00D87B29"/>
    <w:rsid w:val="00D90763"/>
    <w:rsid w:val="00D9431D"/>
    <w:rsid w:val="00D9432B"/>
    <w:rsid w:val="00DA01AB"/>
    <w:rsid w:val="00DA1265"/>
    <w:rsid w:val="00DA2C70"/>
    <w:rsid w:val="00DA33BA"/>
    <w:rsid w:val="00DA3E49"/>
    <w:rsid w:val="00DA5ADB"/>
    <w:rsid w:val="00DA66B2"/>
    <w:rsid w:val="00DA6E1B"/>
    <w:rsid w:val="00DB093A"/>
    <w:rsid w:val="00DB1642"/>
    <w:rsid w:val="00DB3297"/>
    <w:rsid w:val="00DB3D4A"/>
    <w:rsid w:val="00DB5402"/>
    <w:rsid w:val="00DC0DA4"/>
    <w:rsid w:val="00DC1D05"/>
    <w:rsid w:val="00DC249D"/>
    <w:rsid w:val="00DC2F95"/>
    <w:rsid w:val="00DC3234"/>
    <w:rsid w:val="00DC70B3"/>
    <w:rsid w:val="00DC747D"/>
    <w:rsid w:val="00DC7CAE"/>
    <w:rsid w:val="00DD21AE"/>
    <w:rsid w:val="00DD4BDE"/>
    <w:rsid w:val="00DD5F42"/>
    <w:rsid w:val="00DD69E5"/>
    <w:rsid w:val="00DD7E50"/>
    <w:rsid w:val="00DE1C9F"/>
    <w:rsid w:val="00DE1F76"/>
    <w:rsid w:val="00DE23B4"/>
    <w:rsid w:val="00DE2B92"/>
    <w:rsid w:val="00DE4227"/>
    <w:rsid w:val="00DE6EDE"/>
    <w:rsid w:val="00DF21F9"/>
    <w:rsid w:val="00DF51FC"/>
    <w:rsid w:val="00DF5321"/>
    <w:rsid w:val="00DF5E86"/>
    <w:rsid w:val="00DF7277"/>
    <w:rsid w:val="00DF7580"/>
    <w:rsid w:val="00E0095A"/>
    <w:rsid w:val="00E00FB9"/>
    <w:rsid w:val="00E01EEE"/>
    <w:rsid w:val="00E051CA"/>
    <w:rsid w:val="00E06E2A"/>
    <w:rsid w:val="00E07083"/>
    <w:rsid w:val="00E07F3B"/>
    <w:rsid w:val="00E10D7D"/>
    <w:rsid w:val="00E116A2"/>
    <w:rsid w:val="00E11D06"/>
    <w:rsid w:val="00E122A3"/>
    <w:rsid w:val="00E12E5B"/>
    <w:rsid w:val="00E21615"/>
    <w:rsid w:val="00E22C28"/>
    <w:rsid w:val="00E256F5"/>
    <w:rsid w:val="00E2628F"/>
    <w:rsid w:val="00E349E3"/>
    <w:rsid w:val="00E35ABF"/>
    <w:rsid w:val="00E3719E"/>
    <w:rsid w:val="00E40128"/>
    <w:rsid w:val="00E42088"/>
    <w:rsid w:val="00E43806"/>
    <w:rsid w:val="00E43CA7"/>
    <w:rsid w:val="00E451C3"/>
    <w:rsid w:val="00E51A03"/>
    <w:rsid w:val="00E533E4"/>
    <w:rsid w:val="00E56DAF"/>
    <w:rsid w:val="00E57EBF"/>
    <w:rsid w:val="00E63E6E"/>
    <w:rsid w:val="00E65E20"/>
    <w:rsid w:val="00E67B52"/>
    <w:rsid w:val="00E77401"/>
    <w:rsid w:val="00E900BD"/>
    <w:rsid w:val="00E904A3"/>
    <w:rsid w:val="00E94E8B"/>
    <w:rsid w:val="00E94FBD"/>
    <w:rsid w:val="00EA0CCB"/>
    <w:rsid w:val="00EA3407"/>
    <w:rsid w:val="00EA3D25"/>
    <w:rsid w:val="00EA4284"/>
    <w:rsid w:val="00EA4A47"/>
    <w:rsid w:val="00EB09B7"/>
    <w:rsid w:val="00EB116F"/>
    <w:rsid w:val="00EB23EC"/>
    <w:rsid w:val="00EB318A"/>
    <w:rsid w:val="00EB3ED9"/>
    <w:rsid w:val="00EB41F7"/>
    <w:rsid w:val="00EB4B61"/>
    <w:rsid w:val="00EB50D0"/>
    <w:rsid w:val="00EC6D35"/>
    <w:rsid w:val="00ED1168"/>
    <w:rsid w:val="00ED3193"/>
    <w:rsid w:val="00ED37B4"/>
    <w:rsid w:val="00ED40F6"/>
    <w:rsid w:val="00ED4A06"/>
    <w:rsid w:val="00ED5143"/>
    <w:rsid w:val="00ED52B7"/>
    <w:rsid w:val="00ED54D2"/>
    <w:rsid w:val="00ED5677"/>
    <w:rsid w:val="00ED5EA7"/>
    <w:rsid w:val="00ED6B6D"/>
    <w:rsid w:val="00EE04CA"/>
    <w:rsid w:val="00EE0CC6"/>
    <w:rsid w:val="00EE0FE9"/>
    <w:rsid w:val="00EE2AB9"/>
    <w:rsid w:val="00EE3025"/>
    <w:rsid w:val="00EE367B"/>
    <w:rsid w:val="00EF0898"/>
    <w:rsid w:val="00EF2CA9"/>
    <w:rsid w:val="00EF4454"/>
    <w:rsid w:val="00EF7522"/>
    <w:rsid w:val="00F011A6"/>
    <w:rsid w:val="00F019B2"/>
    <w:rsid w:val="00F01BFA"/>
    <w:rsid w:val="00F04EAB"/>
    <w:rsid w:val="00F11496"/>
    <w:rsid w:val="00F13F04"/>
    <w:rsid w:val="00F13F06"/>
    <w:rsid w:val="00F14B3B"/>
    <w:rsid w:val="00F1645B"/>
    <w:rsid w:val="00F174A8"/>
    <w:rsid w:val="00F231DD"/>
    <w:rsid w:val="00F23320"/>
    <w:rsid w:val="00F247BF"/>
    <w:rsid w:val="00F25B5E"/>
    <w:rsid w:val="00F34E25"/>
    <w:rsid w:val="00F35862"/>
    <w:rsid w:val="00F35A01"/>
    <w:rsid w:val="00F4192A"/>
    <w:rsid w:val="00F421FA"/>
    <w:rsid w:val="00F53D51"/>
    <w:rsid w:val="00F55BBC"/>
    <w:rsid w:val="00F565B9"/>
    <w:rsid w:val="00F56CDD"/>
    <w:rsid w:val="00F57AAC"/>
    <w:rsid w:val="00F60A77"/>
    <w:rsid w:val="00F63516"/>
    <w:rsid w:val="00F65D58"/>
    <w:rsid w:val="00F66AD1"/>
    <w:rsid w:val="00F70396"/>
    <w:rsid w:val="00F730E1"/>
    <w:rsid w:val="00F737CC"/>
    <w:rsid w:val="00F743FB"/>
    <w:rsid w:val="00F75DD9"/>
    <w:rsid w:val="00F81B57"/>
    <w:rsid w:val="00F83EA9"/>
    <w:rsid w:val="00F8621C"/>
    <w:rsid w:val="00F870A3"/>
    <w:rsid w:val="00F90659"/>
    <w:rsid w:val="00F906CB"/>
    <w:rsid w:val="00F90B66"/>
    <w:rsid w:val="00F90B87"/>
    <w:rsid w:val="00F915F2"/>
    <w:rsid w:val="00F91684"/>
    <w:rsid w:val="00F943D4"/>
    <w:rsid w:val="00F964CA"/>
    <w:rsid w:val="00F96E88"/>
    <w:rsid w:val="00FA4B5E"/>
    <w:rsid w:val="00FB4BF7"/>
    <w:rsid w:val="00FB5DFC"/>
    <w:rsid w:val="00FB7A16"/>
    <w:rsid w:val="00FC1B27"/>
    <w:rsid w:val="00FC2DF7"/>
    <w:rsid w:val="00FC3922"/>
    <w:rsid w:val="00FC4A9E"/>
    <w:rsid w:val="00FC6291"/>
    <w:rsid w:val="00FC71A9"/>
    <w:rsid w:val="00FC7994"/>
    <w:rsid w:val="00FD0996"/>
    <w:rsid w:val="00FD0A67"/>
    <w:rsid w:val="00FD1F60"/>
    <w:rsid w:val="00FD75B6"/>
    <w:rsid w:val="00FE3217"/>
    <w:rsid w:val="00FE4F78"/>
    <w:rsid w:val="00FE5270"/>
    <w:rsid w:val="00FE56C9"/>
    <w:rsid w:val="00FE577D"/>
    <w:rsid w:val="00FE7732"/>
    <w:rsid w:val="00FF0A65"/>
    <w:rsid w:val="00FF0A81"/>
    <w:rsid w:val="00FF2015"/>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D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E56C9"/>
    <w:pPr>
      <w:keepNext/>
      <w:jc w:val="center"/>
      <w:outlineLvl w:val="0"/>
    </w:pPr>
    <w:rPr>
      <w:rFonts w:ascii="Arial Black" w:hAnsi="Arial Black"/>
      <w:b/>
      <w:bCs/>
      <w:sz w:val="44"/>
    </w:rPr>
  </w:style>
  <w:style w:type="paragraph" w:styleId="Heading3">
    <w:name w:val="heading 3"/>
    <w:basedOn w:val="Normal"/>
    <w:next w:val="Normal"/>
    <w:link w:val="Heading3Char"/>
    <w:uiPriority w:val="9"/>
    <w:semiHidden/>
    <w:unhideWhenUsed/>
    <w:qFormat/>
    <w:rsid w:val="0060767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870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70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870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6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56C9"/>
  </w:style>
  <w:style w:type="paragraph" w:styleId="Footer">
    <w:name w:val="footer"/>
    <w:basedOn w:val="Normal"/>
    <w:link w:val="FooterChar"/>
    <w:uiPriority w:val="99"/>
    <w:unhideWhenUsed/>
    <w:rsid w:val="00FE56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56C9"/>
  </w:style>
  <w:style w:type="paragraph" w:customStyle="1" w:styleId="HeaderEven">
    <w:name w:val="Header Even"/>
    <w:basedOn w:val="NoSpacing"/>
    <w:qFormat/>
    <w:rsid w:val="00FE56C9"/>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FE56C9"/>
    <w:pPr>
      <w:spacing w:after="0" w:line="240" w:lineRule="auto"/>
    </w:pPr>
  </w:style>
  <w:style w:type="paragraph" w:styleId="BalloonText">
    <w:name w:val="Balloon Text"/>
    <w:basedOn w:val="Normal"/>
    <w:link w:val="BalloonTextChar"/>
    <w:unhideWhenUsed/>
    <w:rsid w:val="00FE56C9"/>
    <w:rPr>
      <w:rFonts w:ascii="Tahoma" w:eastAsiaTheme="minorHAnsi" w:hAnsi="Tahoma" w:cs="Tahoma"/>
      <w:sz w:val="16"/>
      <w:szCs w:val="16"/>
    </w:rPr>
  </w:style>
  <w:style w:type="character" w:customStyle="1" w:styleId="BalloonTextChar">
    <w:name w:val="Balloon Text Char"/>
    <w:basedOn w:val="DefaultParagraphFont"/>
    <w:link w:val="BalloonText"/>
    <w:rsid w:val="00FE56C9"/>
    <w:rPr>
      <w:rFonts w:ascii="Tahoma" w:hAnsi="Tahoma" w:cs="Tahoma"/>
      <w:sz w:val="16"/>
      <w:szCs w:val="16"/>
    </w:rPr>
  </w:style>
  <w:style w:type="character" w:customStyle="1" w:styleId="Heading1Char">
    <w:name w:val="Heading 1 Char"/>
    <w:basedOn w:val="DefaultParagraphFont"/>
    <w:link w:val="Heading1"/>
    <w:uiPriority w:val="9"/>
    <w:rsid w:val="00FE56C9"/>
    <w:rPr>
      <w:rFonts w:ascii="Arial Black" w:eastAsia="Times New Roman" w:hAnsi="Arial Black" w:cs="Arial"/>
      <w:b/>
      <w:bCs/>
      <w:sz w:val="44"/>
      <w:szCs w:val="24"/>
    </w:rPr>
  </w:style>
  <w:style w:type="character" w:styleId="Hyperlink">
    <w:name w:val="Hyperlink"/>
    <w:uiPriority w:val="99"/>
    <w:semiHidden/>
    <w:rsid w:val="009305DE"/>
    <w:rPr>
      <w:rFonts w:cs="Times New Roman"/>
      <w:color w:val="0000FF"/>
      <w:u w:val="single"/>
    </w:rPr>
  </w:style>
  <w:style w:type="paragraph" w:styleId="BodyText">
    <w:name w:val="Body Text"/>
    <w:basedOn w:val="Normal"/>
    <w:link w:val="BodyTextChar"/>
    <w:semiHidden/>
    <w:rsid w:val="00332E8B"/>
    <w:rPr>
      <w:b/>
      <w:bCs/>
    </w:rPr>
  </w:style>
  <w:style w:type="character" w:customStyle="1" w:styleId="BodyTextChar">
    <w:name w:val="Body Text Char"/>
    <w:basedOn w:val="DefaultParagraphFont"/>
    <w:link w:val="BodyText"/>
    <w:semiHidden/>
    <w:rsid w:val="00332E8B"/>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9870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870B5"/>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9870B5"/>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9870B5"/>
    <w:pPr>
      <w:spacing w:after="120" w:line="480" w:lineRule="auto"/>
    </w:pPr>
  </w:style>
  <w:style w:type="character" w:customStyle="1" w:styleId="BodyText2Char">
    <w:name w:val="Body Text 2 Char"/>
    <w:basedOn w:val="DefaultParagraphFont"/>
    <w:link w:val="BodyText2"/>
    <w:uiPriority w:val="99"/>
    <w:semiHidden/>
    <w:rsid w:val="009870B5"/>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607678"/>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9624FE"/>
    <w:rPr>
      <w:b/>
      <w:bCs/>
    </w:rPr>
  </w:style>
  <w:style w:type="paragraph" w:customStyle="1" w:styleId="ecxmsonospacing">
    <w:name w:val="ecxmsonospacing"/>
    <w:basedOn w:val="Normal"/>
    <w:rsid w:val="00EA3407"/>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9C5FB9"/>
    <w:pPr>
      <w:ind w:left="720"/>
      <w:contextualSpacing/>
    </w:pPr>
  </w:style>
  <w:style w:type="paragraph" w:styleId="Caption">
    <w:name w:val="caption"/>
    <w:basedOn w:val="Normal"/>
    <w:next w:val="Normal"/>
    <w:uiPriority w:val="35"/>
    <w:unhideWhenUsed/>
    <w:qFormat/>
    <w:rsid w:val="00425CA9"/>
    <w:pPr>
      <w:spacing w:after="200"/>
    </w:pPr>
    <w:rPr>
      <w:b/>
      <w:bCs/>
      <w:color w:val="4F81BD" w:themeColor="accent1"/>
      <w:sz w:val="18"/>
      <w:szCs w:val="18"/>
    </w:rPr>
  </w:style>
  <w:style w:type="paragraph" w:styleId="PlainText">
    <w:name w:val="Plain Text"/>
    <w:basedOn w:val="Normal"/>
    <w:link w:val="PlainTextChar"/>
    <w:uiPriority w:val="99"/>
    <w:unhideWhenUsed/>
    <w:rsid w:val="00580A6C"/>
    <w:rPr>
      <w:rFonts w:ascii="Calibri" w:hAnsi="Calibri" w:cs="Times New Roman"/>
      <w:sz w:val="22"/>
      <w:szCs w:val="21"/>
    </w:rPr>
  </w:style>
  <w:style w:type="character" w:customStyle="1" w:styleId="PlainTextChar">
    <w:name w:val="Plain Text Char"/>
    <w:basedOn w:val="DefaultParagraphFont"/>
    <w:link w:val="PlainText"/>
    <w:uiPriority w:val="99"/>
    <w:rsid w:val="00580A6C"/>
    <w:rPr>
      <w:rFonts w:ascii="Calibri" w:eastAsia="Times New Roman" w:hAnsi="Calibri" w:cs="Times New Roman"/>
      <w:szCs w:val="21"/>
    </w:rPr>
  </w:style>
  <w:style w:type="paragraph" w:styleId="NormalWeb">
    <w:name w:val="Normal (Web)"/>
    <w:basedOn w:val="Normal"/>
    <w:unhideWhenUsed/>
    <w:rsid w:val="002C1D0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154316"/>
    <w:rPr>
      <w:color w:val="800080" w:themeColor="followedHyperlink"/>
      <w:u w:val="single"/>
    </w:rPr>
  </w:style>
  <w:style w:type="paragraph" w:customStyle="1" w:styleId="Default">
    <w:name w:val="Default"/>
    <w:rsid w:val="00903B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6A26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646E"/>
  </w:style>
  <w:style w:type="character" w:styleId="Emphasis">
    <w:name w:val="Emphasis"/>
    <w:basedOn w:val="DefaultParagraphFont"/>
    <w:uiPriority w:val="20"/>
    <w:qFormat/>
    <w:rsid w:val="00BC646E"/>
    <w:rPr>
      <w:i/>
      <w:iCs/>
    </w:rPr>
  </w:style>
  <w:style w:type="character" w:customStyle="1" w:styleId="apple-tab-span">
    <w:name w:val="apple-tab-span"/>
    <w:basedOn w:val="DefaultParagraphFont"/>
    <w:rsid w:val="0078553F"/>
  </w:style>
  <w:style w:type="paragraph" w:customStyle="1" w:styleId="Body1">
    <w:name w:val="Body 1"/>
    <w:autoRedefine/>
    <w:rsid w:val="000E5B2C"/>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D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E56C9"/>
    <w:pPr>
      <w:keepNext/>
      <w:jc w:val="center"/>
      <w:outlineLvl w:val="0"/>
    </w:pPr>
    <w:rPr>
      <w:rFonts w:ascii="Arial Black" w:hAnsi="Arial Black"/>
      <w:b/>
      <w:bCs/>
      <w:sz w:val="44"/>
    </w:rPr>
  </w:style>
  <w:style w:type="paragraph" w:styleId="Heading3">
    <w:name w:val="heading 3"/>
    <w:basedOn w:val="Normal"/>
    <w:next w:val="Normal"/>
    <w:link w:val="Heading3Char"/>
    <w:uiPriority w:val="9"/>
    <w:semiHidden/>
    <w:unhideWhenUsed/>
    <w:qFormat/>
    <w:rsid w:val="0060767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870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70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870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6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56C9"/>
  </w:style>
  <w:style w:type="paragraph" w:styleId="Footer">
    <w:name w:val="footer"/>
    <w:basedOn w:val="Normal"/>
    <w:link w:val="FooterChar"/>
    <w:uiPriority w:val="99"/>
    <w:unhideWhenUsed/>
    <w:rsid w:val="00FE56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56C9"/>
  </w:style>
  <w:style w:type="paragraph" w:customStyle="1" w:styleId="HeaderEven">
    <w:name w:val="Header Even"/>
    <w:basedOn w:val="NoSpacing"/>
    <w:qFormat/>
    <w:rsid w:val="00FE56C9"/>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FE56C9"/>
    <w:pPr>
      <w:spacing w:after="0" w:line="240" w:lineRule="auto"/>
    </w:pPr>
  </w:style>
  <w:style w:type="paragraph" w:styleId="BalloonText">
    <w:name w:val="Balloon Text"/>
    <w:basedOn w:val="Normal"/>
    <w:link w:val="BalloonTextChar"/>
    <w:unhideWhenUsed/>
    <w:rsid w:val="00FE56C9"/>
    <w:rPr>
      <w:rFonts w:ascii="Tahoma" w:eastAsiaTheme="minorHAnsi" w:hAnsi="Tahoma" w:cs="Tahoma"/>
      <w:sz w:val="16"/>
      <w:szCs w:val="16"/>
    </w:rPr>
  </w:style>
  <w:style w:type="character" w:customStyle="1" w:styleId="BalloonTextChar">
    <w:name w:val="Balloon Text Char"/>
    <w:basedOn w:val="DefaultParagraphFont"/>
    <w:link w:val="BalloonText"/>
    <w:rsid w:val="00FE56C9"/>
    <w:rPr>
      <w:rFonts w:ascii="Tahoma" w:hAnsi="Tahoma" w:cs="Tahoma"/>
      <w:sz w:val="16"/>
      <w:szCs w:val="16"/>
    </w:rPr>
  </w:style>
  <w:style w:type="character" w:customStyle="1" w:styleId="Heading1Char">
    <w:name w:val="Heading 1 Char"/>
    <w:basedOn w:val="DefaultParagraphFont"/>
    <w:link w:val="Heading1"/>
    <w:uiPriority w:val="9"/>
    <w:rsid w:val="00FE56C9"/>
    <w:rPr>
      <w:rFonts w:ascii="Arial Black" w:eastAsia="Times New Roman" w:hAnsi="Arial Black" w:cs="Arial"/>
      <w:b/>
      <w:bCs/>
      <w:sz w:val="44"/>
      <w:szCs w:val="24"/>
    </w:rPr>
  </w:style>
  <w:style w:type="character" w:styleId="Hyperlink">
    <w:name w:val="Hyperlink"/>
    <w:uiPriority w:val="99"/>
    <w:semiHidden/>
    <w:rsid w:val="009305DE"/>
    <w:rPr>
      <w:rFonts w:cs="Times New Roman"/>
      <w:color w:val="0000FF"/>
      <w:u w:val="single"/>
    </w:rPr>
  </w:style>
  <w:style w:type="paragraph" w:styleId="BodyText">
    <w:name w:val="Body Text"/>
    <w:basedOn w:val="Normal"/>
    <w:link w:val="BodyTextChar"/>
    <w:semiHidden/>
    <w:rsid w:val="00332E8B"/>
    <w:rPr>
      <w:b/>
      <w:bCs/>
    </w:rPr>
  </w:style>
  <w:style w:type="character" w:customStyle="1" w:styleId="BodyTextChar">
    <w:name w:val="Body Text Char"/>
    <w:basedOn w:val="DefaultParagraphFont"/>
    <w:link w:val="BodyText"/>
    <w:semiHidden/>
    <w:rsid w:val="00332E8B"/>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9870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870B5"/>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9870B5"/>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9870B5"/>
    <w:pPr>
      <w:spacing w:after="120" w:line="480" w:lineRule="auto"/>
    </w:pPr>
  </w:style>
  <w:style w:type="character" w:customStyle="1" w:styleId="BodyText2Char">
    <w:name w:val="Body Text 2 Char"/>
    <w:basedOn w:val="DefaultParagraphFont"/>
    <w:link w:val="BodyText2"/>
    <w:uiPriority w:val="99"/>
    <w:semiHidden/>
    <w:rsid w:val="009870B5"/>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607678"/>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9624FE"/>
    <w:rPr>
      <w:b/>
      <w:bCs/>
    </w:rPr>
  </w:style>
  <w:style w:type="paragraph" w:customStyle="1" w:styleId="ecxmsonospacing">
    <w:name w:val="ecxmsonospacing"/>
    <w:basedOn w:val="Normal"/>
    <w:rsid w:val="00EA3407"/>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9C5FB9"/>
    <w:pPr>
      <w:ind w:left="720"/>
      <w:contextualSpacing/>
    </w:pPr>
  </w:style>
  <w:style w:type="paragraph" w:styleId="Caption">
    <w:name w:val="caption"/>
    <w:basedOn w:val="Normal"/>
    <w:next w:val="Normal"/>
    <w:uiPriority w:val="35"/>
    <w:unhideWhenUsed/>
    <w:qFormat/>
    <w:rsid w:val="00425CA9"/>
    <w:pPr>
      <w:spacing w:after="200"/>
    </w:pPr>
    <w:rPr>
      <w:b/>
      <w:bCs/>
      <w:color w:val="4F81BD" w:themeColor="accent1"/>
      <w:sz w:val="18"/>
      <w:szCs w:val="18"/>
    </w:rPr>
  </w:style>
  <w:style w:type="paragraph" w:styleId="PlainText">
    <w:name w:val="Plain Text"/>
    <w:basedOn w:val="Normal"/>
    <w:link w:val="PlainTextChar"/>
    <w:uiPriority w:val="99"/>
    <w:unhideWhenUsed/>
    <w:rsid w:val="00580A6C"/>
    <w:rPr>
      <w:rFonts w:ascii="Calibri" w:hAnsi="Calibri" w:cs="Times New Roman"/>
      <w:sz w:val="22"/>
      <w:szCs w:val="21"/>
    </w:rPr>
  </w:style>
  <w:style w:type="character" w:customStyle="1" w:styleId="PlainTextChar">
    <w:name w:val="Plain Text Char"/>
    <w:basedOn w:val="DefaultParagraphFont"/>
    <w:link w:val="PlainText"/>
    <w:uiPriority w:val="99"/>
    <w:rsid w:val="00580A6C"/>
    <w:rPr>
      <w:rFonts w:ascii="Calibri" w:eastAsia="Times New Roman" w:hAnsi="Calibri" w:cs="Times New Roman"/>
      <w:szCs w:val="21"/>
    </w:rPr>
  </w:style>
  <w:style w:type="paragraph" w:styleId="NormalWeb">
    <w:name w:val="Normal (Web)"/>
    <w:basedOn w:val="Normal"/>
    <w:unhideWhenUsed/>
    <w:rsid w:val="002C1D0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154316"/>
    <w:rPr>
      <w:color w:val="800080" w:themeColor="followedHyperlink"/>
      <w:u w:val="single"/>
    </w:rPr>
  </w:style>
  <w:style w:type="paragraph" w:customStyle="1" w:styleId="Default">
    <w:name w:val="Default"/>
    <w:rsid w:val="00903B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6A26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646E"/>
  </w:style>
  <w:style w:type="character" w:styleId="Emphasis">
    <w:name w:val="Emphasis"/>
    <w:basedOn w:val="DefaultParagraphFont"/>
    <w:uiPriority w:val="20"/>
    <w:qFormat/>
    <w:rsid w:val="00BC646E"/>
    <w:rPr>
      <w:i/>
      <w:iCs/>
    </w:rPr>
  </w:style>
  <w:style w:type="character" w:customStyle="1" w:styleId="apple-tab-span">
    <w:name w:val="apple-tab-span"/>
    <w:basedOn w:val="DefaultParagraphFont"/>
    <w:rsid w:val="0078553F"/>
  </w:style>
  <w:style w:type="paragraph" w:customStyle="1" w:styleId="Body1">
    <w:name w:val="Body 1"/>
    <w:autoRedefine/>
    <w:rsid w:val="000E5B2C"/>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349">
      <w:bodyDiv w:val="1"/>
      <w:marLeft w:val="0"/>
      <w:marRight w:val="0"/>
      <w:marTop w:val="0"/>
      <w:marBottom w:val="0"/>
      <w:divBdr>
        <w:top w:val="none" w:sz="0" w:space="0" w:color="auto"/>
        <w:left w:val="none" w:sz="0" w:space="0" w:color="auto"/>
        <w:bottom w:val="none" w:sz="0" w:space="0" w:color="auto"/>
        <w:right w:val="none" w:sz="0" w:space="0" w:color="auto"/>
      </w:divBdr>
    </w:div>
    <w:div w:id="47339909">
      <w:bodyDiv w:val="1"/>
      <w:marLeft w:val="0"/>
      <w:marRight w:val="0"/>
      <w:marTop w:val="0"/>
      <w:marBottom w:val="0"/>
      <w:divBdr>
        <w:top w:val="none" w:sz="0" w:space="0" w:color="auto"/>
        <w:left w:val="none" w:sz="0" w:space="0" w:color="auto"/>
        <w:bottom w:val="none" w:sz="0" w:space="0" w:color="auto"/>
        <w:right w:val="none" w:sz="0" w:space="0" w:color="auto"/>
      </w:divBdr>
    </w:div>
    <w:div w:id="53240095">
      <w:bodyDiv w:val="1"/>
      <w:marLeft w:val="0"/>
      <w:marRight w:val="0"/>
      <w:marTop w:val="0"/>
      <w:marBottom w:val="0"/>
      <w:divBdr>
        <w:top w:val="none" w:sz="0" w:space="0" w:color="auto"/>
        <w:left w:val="none" w:sz="0" w:space="0" w:color="auto"/>
        <w:bottom w:val="none" w:sz="0" w:space="0" w:color="auto"/>
        <w:right w:val="none" w:sz="0" w:space="0" w:color="auto"/>
      </w:divBdr>
    </w:div>
    <w:div w:id="87317584">
      <w:bodyDiv w:val="1"/>
      <w:marLeft w:val="0"/>
      <w:marRight w:val="0"/>
      <w:marTop w:val="0"/>
      <w:marBottom w:val="0"/>
      <w:divBdr>
        <w:top w:val="none" w:sz="0" w:space="0" w:color="auto"/>
        <w:left w:val="none" w:sz="0" w:space="0" w:color="auto"/>
        <w:bottom w:val="none" w:sz="0" w:space="0" w:color="auto"/>
        <w:right w:val="none" w:sz="0" w:space="0" w:color="auto"/>
      </w:divBdr>
    </w:div>
    <w:div w:id="116728089">
      <w:bodyDiv w:val="1"/>
      <w:marLeft w:val="0"/>
      <w:marRight w:val="0"/>
      <w:marTop w:val="0"/>
      <w:marBottom w:val="0"/>
      <w:divBdr>
        <w:top w:val="none" w:sz="0" w:space="0" w:color="auto"/>
        <w:left w:val="none" w:sz="0" w:space="0" w:color="auto"/>
        <w:bottom w:val="none" w:sz="0" w:space="0" w:color="auto"/>
        <w:right w:val="none" w:sz="0" w:space="0" w:color="auto"/>
      </w:divBdr>
    </w:div>
    <w:div w:id="122815388">
      <w:bodyDiv w:val="1"/>
      <w:marLeft w:val="0"/>
      <w:marRight w:val="0"/>
      <w:marTop w:val="0"/>
      <w:marBottom w:val="0"/>
      <w:divBdr>
        <w:top w:val="none" w:sz="0" w:space="0" w:color="auto"/>
        <w:left w:val="none" w:sz="0" w:space="0" w:color="auto"/>
        <w:bottom w:val="none" w:sz="0" w:space="0" w:color="auto"/>
        <w:right w:val="none" w:sz="0" w:space="0" w:color="auto"/>
      </w:divBdr>
    </w:div>
    <w:div w:id="125198501">
      <w:bodyDiv w:val="1"/>
      <w:marLeft w:val="0"/>
      <w:marRight w:val="0"/>
      <w:marTop w:val="0"/>
      <w:marBottom w:val="0"/>
      <w:divBdr>
        <w:top w:val="none" w:sz="0" w:space="0" w:color="auto"/>
        <w:left w:val="none" w:sz="0" w:space="0" w:color="auto"/>
        <w:bottom w:val="none" w:sz="0" w:space="0" w:color="auto"/>
        <w:right w:val="none" w:sz="0" w:space="0" w:color="auto"/>
      </w:divBdr>
    </w:div>
    <w:div w:id="134571156">
      <w:bodyDiv w:val="1"/>
      <w:marLeft w:val="0"/>
      <w:marRight w:val="0"/>
      <w:marTop w:val="0"/>
      <w:marBottom w:val="0"/>
      <w:divBdr>
        <w:top w:val="none" w:sz="0" w:space="0" w:color="auto"/>
        <w:left w:val="none" w:sz="0" w:space="0" w:color="auto"/>
        <w:bottom w:val="none" w:sz="0" w:space="0" w:color="auto"/>
        <w:right w:val="none" w:sz="0" w:space="0" w:color="auto"/>
      </w:divBdr>
    </w:div>
    <w:div w:id="144396601">
      <w:bodyDiv w:val="1"/>
      <w:marLeft w:val="0"/>
      <w:marRight w:val="0"/>
      <w:marTop w:val="0"/>
      <w:marBottom w:val="0"/>
      <w:divBdr>
        <w:top w:val="none" w:sz="0" w:space="0" w:color="auto"/>
        <w:left w:val="none" w:sz="0" w:space="0" w:color="auto"/>
        <w:bottom w:val="none" w:sz="0" w:space="0" w:color="auto"/>
        <w:right w:val="none" w:sz="0" w:space="0" w:color="auto"/>
      </w:divBdr>
    </w:div>
    <w:div w:id="155153479">
      <w:bodyDiv w:val="1"/>
      <w:marLeft w:val="0"/>
      <w:marRight w:val="0"/>
      <w:marTop w:val="0"/>
      <w:marBottom w:val="0"/>
      <w:divBdr>
        <w:top w:val="none" w:sz="0" w:space="0" w:color="auto"/>
        <w:left w:val="none" w:sz="0" w:space="0" w:color="auto"/>
        <w:bottom w:val="none" w:sz="0" w:space="0" w:color="auto"/>
        <w:right w:val="none" w:sz="0" w:space="0" w:color="auto"/>
      </w:divBdr>
    </w:div>
    <w:div w:id="204488262">
      <w:bodyDiv w:val="1"/>
      <w:marLeft w:val="0"/>
      <w:marRight w:val="0"/>
      <w:marTop w:val="0"/>
      <w:marBottom w:val="0"/>
      <w:divBdr>
        <w:top w:val="none" w:sz="0" w:space="0" w:color="auto"/>
        <w:left w:val="none" w:sz="0" w:space="0" w:color="auto"/>
        <w:bottom w:val="none" w:sz="0" w:space="0" w:color="auto"/>
        <w:right w:val="none" w:sz="0" w:space="0" w:color="auto"/>
      </w:divBdr>
    </w:div>
    <w:div w:id="204605282">
      <w:bodyDiv w:val="1"/>
      <w:marLeft w:val="0"/>
      <w:marRight w:val="0"/>
      <w:marTop w:val="0"/>
      <w:marBottom w:val="0"/>
      <w:divBdr>
        <w:top w:val="none" w:sz="0" w:space="0" w:color="auto"/>
        <w:left w:val="none" w:sz="0" w:space="0" w:color="auto"/>
        <w:bottom w:val="none" w:sz="0" w:space="0" w:color="auto"/>
        <w:right w:val="none" w:sz="0" w:space="0" w:color="auto"/>
      </w:divBdr>
    </w:div>
    <w:div w:id="221058831">
      <w:bodyDiv w:val="1"/>
      <w:marLeft w:val="0"/>
      <w:marRight w:val="0"/>
      <w:marTop w:val="0"/>
      <w:marBottom w:val="0"/>
      <w:divBdr>
        <w:top w:val="none" w:sz="0" w:space="0" w:color="auto"/>
        <w:left w:val="none" w:sz="0" w:space="0" w:color="auto"/>
        <w:bottom w:val="none" w:sz="0" w:space="0" w:color="auto"/>
        <w:right w:val="none" w:sz="0" w:space="0" w:color="auto"/>
      </w:divBdr>
    </w:div>
    <w:div w:id="238908399">
      <w:bodyDiv w:val="1"/>
      <w:marLeft w:val="0"/>
      <w:marRight w:val="0"/>
      <w:marTop w:val="0"/>
      <w:marBottom w:val="0"/>
      <w:divBdr>
        <w:top w:val="none" w:sz="0" w:space="0" w:color="auto"/>
        <w:left w:val="none" w:sz="0" w:space="0" w:color="auto"/>
        <w:bottom w:val="none" w:sz="0" w:space="0" w:color="auto"/>
        <w:right w:val="none" w:sz="0" w:space="0" w:color="auto"/>
      </w:divBdr>
    </w:div>
    <w:div w:id="243493255">
      <w:bodyDiv w:val="1"/>
      <w:marLeft w:val="0"/>
      <w:marRight w:val="0"/>
      <w:marTop w:val="0"/>
      <w:marBottom w:val="0"/>
      <w:divBdr>
        <w:top w:val="none" w:sz="0" w:space="0" w:color="auto"/>
        <w:left w:val="none" w:sz="0" w:space="0" w:color="auto"/>
        <w:bottom w:val="none" w:sz="0" w:space="0" w:color="auto"/>
        <w:right w:val="none" w:sz="0" w:space="0" w:color="auto"/>
      </w:divBdr>
    </w:div>
    <w:div w:id="245267078">
      <w:bodyDiv w:val="1"/>
      <w:marLeft w:val="0"/>
      <w:marRight w:val="0"/>
      <w:marTop w:val="0"/>
      <w:marBottom w:val="0"/>
      <w:divBdr>
        <w:top w:val="none" w:sz="0" w:space="0" w:color="auto"/>
        <w:left w:val="none" w:sz="0" w:space="0" w:color="auto"/>
        <w:bottom w:val="none" w:sz="0" w:space="0" w:color="auto"/>
        <w:right w:val="none" w:sz="0" w:space="0" w:color="auto"/>
      </w:divBdr>
    </w:div>
    <w:div w:id="266810168">
      <w:bodyDiv w:val="1"/>
      <w:marLeft w:val="0"/>
      <w:marRight w:val="0"/>
      <w:marTop w:val="0"/>
      <w:marBottom w:val="0"/>
      <w:divBdr>
        <w:top w:val="none" w:sz="0" w:space="0" w:color="auto"/>
        <w:left w:val="none" w:sz="0" w:space="0" w:color="auto"/>
        <w:bottom w:val="none" w:sz="0" w:space="0" w:color="auto"/>
        <w:right w:val="none" w:sz="0" w:space="0" w:color="auto"/>
      </w:divBdr>
    </w:div>
    <w:div w:id="269822562">
      <w:bodyDiv w:val="1"/>
      <w:marLeft w:val="0"/>
      <w:marRight w:val="0"/>
      <w:marTop w:val="0"/>
      <w:marBottom w:val="0"/>
      <w:divBdr>
        <w:top w:val="none" w:sz="0" w:space="0" w:color="auto"/>
        <w:left w:val="none" w:sz="0" w:space="0" w:color="auto"/>
        <w:bottom w:val="none" w:sz="0" w:space="0" w:color="auto"/>
        <w:right w:val="none" w:sz="0" w:space="0" w:color="auto"/>
      </w:divBdr>
    </w:div>
    <w:div w:id="271517529">
      <w:bodyDiv w:val="1"/>
      <w:marLeft w:val="0"/>
      <w:marRight w:val="0"/>
      <w:marTop w:val="0"/>
      <w:marBottom w:val="0"/>
      <w:divBdr>
        <w:top w:val="none" w:sz="0" w:space="0" w:color="auto"/>
        <w:left w:val="none" w:sz="0" w:space="0" w:color="auto"/>
        <w:bottom w:val="none" w:sz="0" w:space="0" w:color="auto"/>
        <w:right w:val="none" w:sz="0" w:space="0" w:color="auto"/>
      </w:divBdr>
    </w:div>
    <w:div w:id="298927335">
      <w:bodyDiv w:val="1"/>
      <w:marLeft w:val="0"/>
      <w:marRight w:val="0"/>
      <w:marTop w:val="0"/>
      <w:marBottom w:val="0"/>
      <w:divBdr>
        <w:top w:val="none" w:sz="0" w:space="0" w:color="auto"/>
        <w:left w:val="none" w:sz="0" w:space="0" w:color="auto"/>
        <w:bottom w:val="none" w:sz="0" w:space="0" w:color="auto"/>
        <w:right w:val="none" w:sz="0" w:space="0" w:color="auto"/>
      </w:divBdr>
    </w:div>
    <w:div w:id="302317946">
      <w:bodyDiv w:val="1"/>
      <w:marLeft w:val="0"/>
      <w:marRight w:val="0"/>
      <w:marTop w:val="0"/>
      <w:marBottom w:val="0"/>
      <w:divBdr>
        <w:top w:val="none" w:sz="0" w:space="0" w:color="auto"/>
        <w:left w:val="none" w:sz="0" w:space="0" w:color="auto"/>
        <w:bottom w:val="none" w:sz="0" w:space="0" w:color="auto"/>
        <w:right w:val="none" w:sz="0" w:space="0" w:color="auto"/>
      </w:divBdr>
    </w:div>
    <w:div w:id="310863687">
      <w:bodyDiv w:val="1"/>
      <w:marLeft w:val="0"/>
      <w:marRight w:val="0"/>
      <w:marTop w:val="0"/>
      <w:marBottom w:val="0"/>
      <w:divBdr>
        <w:top w:val="none" w:sz="0" w:space="0" w:color="auto"/>
        <w:left w:val="none" w:sz="0" w:space="0" w:color="auto"/>
        <w:bottom w:val="none" w:sz="0" w:space="0" w:color="auto"/>
        <w:right w:val="none" w:sz="0" w:space="0" w:color="auto"/>
      </w:divBdr>
    </w:div>
    <w:div w:id="339544440">
      <w:bodyDiv w:val="1"/>
      <w:marLeft w:val="0"/>
      <w:marRight w:val="0"/>
      <w:marTop w:val="0"/>
      <w:marBottom w:val="0"/>
      <w:divBdr>
        <w:top w:val="none" w:sz="0" w:space="0" w:color="auto"/>
        <w:left w:val="none" w:sz="0" w:space="0" w:color="auto"/>
        <w:bottom w:val="none" w:sz="0" w:space="0" w:color="auto"/>
        <w:right w:val="none" w:sz="0" w:space="0" w:color="auto"/>
      </w:divBdr>
    </w:div>
    <w:div w:id="341785295">
      <w:bodyDiv w:val="1"/>
      <w:marLeft w:val="0"/>
      <w:marRight w:val="0"/>
      <w:marTop w:val="0"/>
      <w:marBottom w:val="0"/>
      <w:divBdr>
        <w:top w:val="none" w:sz="0" w:space="0" w:color="auto"/>
        <w:left w:val="none" w:sz="0" w:space="0" w:color="auto"/>
        <w:bottom w:val="none" w:sz="0" w:space="0" w:color="auto"/>
        <w:right w:val="none" w:sz="0" w:space="0" w:color="auto"/>
      </w:divBdr>
    </w:div>
    <w:div w:id="346756502">
      <w:bodyDiv w:val="1"/>
      <w:marLeft w:val="0"/>
      <w:marRight w:val="0"/>
      <w:marTop w:val="0"/>
      <w:marBottom w:val="0"/>
      <w:divBdr>
        <w:top w:val="none" w:sz="0" w:space="0" w:color="auto"/>
        <w:left w:val="none" w:sz="0" w:space="0" w:color="auto"/>
        <w:bottom w:val="none" w:sz="0" w:space="0" w:color="auto"/>
        <w:right w:val="none" w:sz="0" w:space="0" w:color="auto"/>
      </w:divBdr>
    </w:div>
    <w:div w:id="351033703">
      <w:bodyDiv w:val="1"/>
      <w:marLeft w:val="0"/>
      <w:marRight w:val="0"/>
      <w:marTop w:val="0"/>
      <w:marBottom w:val="0"/>
      <w:divBdr>
        <w:top w:val="none" w:sz="0" w:space="0" w:color="auto"/>
        <w:left w:val="none" w:sz="0" w:space="0" w:color="auto"/>
        <w:bottom w:val="none" w:sz="0" w:space="0" w:color="auto"/>
        <w:right w:val="none" w:sz="0" w:space="0" w:color="auto"/>
      </w:divBdr>
    </w:div>
    <w:div w:id="353306906">
      <w:bodyDiv w:val="1"/>
      <w:marLeft w:val="0"/>
      <w:marRight w:val="0"/>
      <w:marTop w:val="0"/>
      <w:marBottom w:val="0"/>
      <w:divBdr>
        <w:top w:val="none" w:sz="0" w:space="0" w:color="auto"/>
        <w:left w:val="none" w:sz="0" w:space="0" w:color="auto"/>
        <w:bottom w:val="none" w:sz="0" w:space="0" w:color="auto"/>
        <w:right w:val="none" w:sz="0" w:space="0" w:color="auto"/>
      </w:divBdr>
    </w:div>
    <w:div w:id="360909170">
      <w:bodyDiv w:val="1"/>
      <w:marLeft w:val="0"/>
      <w:marRight w:val="0"/>
      <w:marTop w:val="0"/>
      <w:marBottom w:val="0"/>
      <w:divBdr>
        <w:top w:val="none" w:sz="0" w:space="0" w:color="auto"/>
        <w:left w:val="none" w:sz="0" w:space="0" w:color="auto"/>
        <w:bottom w:val="none" w:sz="0" w:space="0" w:color="auto"/>
        <w:right w:val="none" w:sz="0" w:space="0" w:color="auto"/>
      </w:divBdr>
    </w:div>
    <w:div w:id="378089694">
      <w:bodyDiv w:val="1"/>
      <w:marLeft w:val="0"/>
      <w:marRight w:val="0"/>
      <w:marTop w:val="0"/>
      <w:marBottom w:val="0"/>
      <w:divBdr>
        <w:top w:val="none" w:sz="0" w:space="0" w:color="auto"/>
        <w:left w:val="none" w:sz="0" w:space="0" w:color="auto"/>
        <w:bottom w:val="none" w:sz="0" w:space="0" w:color="auto"/>
        <w:right w:val="none" w:sz="0" w:space="0" w:color="auto"/>
      </w:divBdr>
    </w:div>
    <w:div w:id="396326609">
      <w:bodyDiv w:val="1"/>
      <w:marLeft w:val="0"/>
      <w:marRight w:val="0"/>
      <w:marTop w:val="0"/>
      <w:marBottom w:val="0"/>
      <w:divBdr>
        <w:top w:val="none" w:sz="0" w:space="0" w:color="auto"/>
        <w:left w:val="none" w:sz="0" w:space="0" w:color="auto"/>
        <w:bottom w:val="none" w:sz="0" w:space="0" w:color="auto"/>
        <w:right w:val="none" w:sz="0" w:space="0" w:color="auto"/>
      </w:divBdr>
    </w:div>
    <w:div w:id="431516170">
      <w:bodyDiv w:val="1"/>
      <w:marLeft w:val="0"/>
      <w:marRight w:val="0"/>
      <w:marTop w:val="0"/>
      <w:marBottom w:val="0"/>
      <w:divBdr>
        <w:top w:val="none" w:sz="0" w:space="0" w:color="auto"/>
        <w:left w:val="none" w:sz="0" w:space="0" w:color="auto"/>
        <w:bottom w:val="none" w:sz="0" w:space="0" w:color="auto"/>
        <w:right w:val="none" w:sz="0" w:space="0" w:color="auto"/>
      </w:divBdr>
    </w:div>
    <w:div w:id="450176235">
      <w:bodyDiv w:val="1"/>
      <w:marLeft w:val="0"/>
      <w:marRight w:val="0"/>
      <w:marTop w:val="0"/>
      <w:marBottom w:val="0"/>
      <w:divBdr>
        <w:top w:val="none" w:sz="0" w:space="0" w:color="auto"/>
        <w:left w:val="none" w:sz="0" w:space="0" w:color="auto"/>
        <w:bottom w:val="none" w:sz="0" w:space="0" w:color="auto"/>
        <w:right w:val="none" w:sz="0" w:space="0" w:color="auto"/>
      </w:divBdr>
    </w:div>
    <w:div w:id="450587315">
      <w:bodyDiv w:val="1"/>
      <w:marLeft w:val="0"/>
      <w:marRight w:val="0"/>
      <w:marTop w:val="0"/>
      <w:marBottom w:val="0"/>
      <w:divBdr>
        <w:top w:val="none" w:sz="0" w:space="0" w:color="auto"/>
        <w:left w:val="none" w:sz="0" w:space="0" w:color="auto"/>
        <w:bottom w:val="none" w:sz="0" w:space="0" w:color="auto"/>
        <w:right w:val="none" w:sz="0" w:space="0" w:color="auto"/>
      </w:divBdr>
    </w:div>
    <w:div w:id="481973389">
      <w:bodyDiv w:val="1"/>
      <w:marLeft w:val="0"/>
      <w:marRight w:val="0"/>
      <w:marTop w:val="0"/>
      <w:marBottom w:val="0"/>
      <w:divBdr>
        <w:top w:val="none" w:sz="0" w:space="0" w:color="auto"/>
        <w:left w:val="none" w:sz="0" w:space="0" w:color="auto"/>
        <w:bottom w:val="none" w:sz="0" w:space="0" w:color="auto"/>
        <w:right w:val="none" w:sz="0" w:space="0" w:color="auto"/>
      </w:divBdr>
    </w:div>
    <w:div w:id="486821748">
      <w:bodyDiv w:val="1"/>
      <w:marLeft w:val="0"/>
      <w:marRight w:val="0"/>
      <w:marTop w:val="0"/>
      <w:marBottom w:val="0"/>
      <w:divBdr>
        <w:top w:val="none" w:sz="0" w:space="0" w:color="auto"/>
        <w:left w:val="none" w:sz="0" w:space="0" w:color="auto"/>
        <w:bottom w:val="none" w:sz="0" w:space="0" w:color="auto"/>
        <w:right w:val="none" w:sz="0" w:space="0" w:color="auto"/>
      </w:divBdr>
    </w:div>
    <w:div w:id="493617619">
      <w:bodyDiv w:val="1"/>
      <w:marLeft w:val="0"/>
      <w:marRight w:val="0"/>
      <w:marTop w:val="0"/>
      <w:marBottom w:val="0"/>
      <w:divBdr>
        <w:top w:val="none" w:sz="0" w:space="0" w:color="auto"/>
        <w:left w:val="none" w:sz="0" w:space="0" w:color="auto"/>
        <w:bottom w:val="none" w:sz="0" w:space="0" w:color="auto"/>
        <w:right w:val="none" w:sz="0" w:space="0" w:color="auto"/>
      </w:divBdr>
    </w:div>
    <w:div w:id="507450166">
      <w:bodyDiv w:val="1"/>
      <w:marLeft w:val="0"/>
      <w:marRight w:val="0"/>
      <w:marTop w:val="0"/>
      <w:marBottom w:val="0"/>
      <w:divBdr>
        <w:top w:val="none" w:sz="0" w:space="0" w:color="auto"/>
        <w:left w:val="none" w:sz="0" w:space="0" w:color="auto"/>
        <w:bottom w:val="none" w:sz="0" w:space="0" w:color="auto"/>
        <w:right w:val="none" w:sz="0" w:space="0" w:color="auto"/>
      </w:divBdr>
    </w:div>
    <w:div w:id="537473539">
      <w:bodyDiv w:val="1"/>
      <w:marLeft w:val="0"/>
      <w:marRight w:val="0"/>
      <w:marTop w:val="0"/>
      <w:marBottom w:val="0"/>
      <w:divBdr>
        <w:top w:val="none" w:sz="0" w:space="0" w:color="auto"/>
        <w:left w:val="none" w:sz="0" w:space="0" w:color="auto"/>
        <w:bottom w:val="none" w:sz="0" w:space="0" w:color="auto"/>
        <w:right w:val="none" w:sz="0" w:space="0" w:color="auto"/>
      </w:divBdr>
    </w:div>
    <w:div w:id="543441450">
      <w:bodyDiv w:val="1"/>
      <w:marLeft w:val="0"/>
      <w:marRight w:val="0"/>
      <w:marTop w:val="0"/>
      <w:marBottom w:val="0"/>
      <w:divBdr>
        <w:top w:val="none" w:sz="0" w:space="0" w:color="auto"/>
        <w:left w:val="none" w:sz="0" w:space="0" w:color="auto"/>
        <w:bottom w:val="none" w:sz="0" w:space="0" w:color="auto"/>
        <w:right w:val="none" w:sz="0" w:space="0" w:color="auto"/>
      </w:divBdr>
    </w:div>
    <w:div w:id="545800938">
      <w:bodyDiv w:val="1"/>
      <w:marLeft w:val="0"/>
      <w:marRight w:val="0"/>
      <w:marTop w:val="0"/>
      <w:marBottom w:val="0"/>
      <w:divBdr>
        <w:top w:val="none" w:sz="0" w:space="0" w:color="auto"/>
        <w:left w:val="none" w:sz="0" w:space="0" w:color="auto"/>
        <w:bottom w:val="none" w:sz="0" w:space="0" w:color="auto"/>
        <w:right w:val="none" w:sz="0" w:space="0" w:color="auto"/>
      </w:divBdr>
    </w:div>
    <w:div w:id="569534561">
      <w:bodyDiv w:val="1"/>
      <w:marLeft w:val="0"/>
      <w:marRight w:val="0"/>
      <w:marTop w:val="0"/>
      <w:marBottom w:val="0"/>
      <w:divBdr>
        <w:top w:val="none" w:sz="0" w:space="0" w:color="auto"/>
        <w:left w:val="none" w:sz="0" w:space="0" w:color="auto"/>
        <w:bottom w:val="none" w:sz="0" w:space="0" w:color="auto"/>
        <w:right w:val="none" w:sz="0" w:space="0" w:color="auto"/>
      </w:divBdr>
    </w:div>
    <w:div w:id="579294646">
      <w:bodyDiv w:val="1"/>
      <w:marLeft w:val="0"/>
      <w:marRight w:val="0"/>
      <w:marTop w:val="0"/>
      <w:marBottom w:val="0"/>
      <w:divBdr>
        <w:top w:val="none" w:sz="0" w:space="0" w:color="auto"/>
        <w:left w:val="none" w:sz="0" w:space="0" w:color="auto"/>
        <w:bottom w:val="none" w:sz="0" w:space="0" w:color="auto"/>
        <w:right w:val="none" w:sz="0" w:space="0" w:color="auto"/>
      </w:divBdr>
    </w:div>
    <w:div w:id="608588114">
      <w:bodyDiv w:val="1"/>
      <w:marLeft w:val="0"/>
      <w:marRight w:val="0"/>
      <w:marTop w:val="0"/>
      <w:marBottom w:val="0"/>
      <w:divBdr>
        <w:top w:val="none" w:sz="0" w:space="0" w:color="auto"/>
        <w:left w:val="none" w:sz="0" w:space="0" w:color="auto"/>
        <w:bottom w:val="none" w:sz="0" w:space="0" w:color="auto"/>
        <w:right w:val="none" w:sz="0" w:space="0" w:color="auto"/>
      </w:divBdr>
    </w:div>
    <w:div w:id="609627196">
      <w:bodyDiv w:val="1"/>
      <w:marLeft w:val="0"/>
      <w:marRight w:val="0"/>
      <w:marTop w:val="0"/>
      <w:marBottom w:val="0"/>
      <w:divBdr>
        <w:top w:val="none" w:sz="0" w:space="0" w:color="auto"/>
        <w:left w:val="none" w:sz="0" w:space="0" w:color="auto"/>
        <w:bottom w:val="none" w:sz="0" w:space="0" w:color="auto"/>
        <w:right w:val="none" w:sz="0" w:space="0" w:color="auto"/>
      </w:divBdr>
    </w:div>
    <w:div w:id="613559134">
      <w:bodyDiv w:val="1"/>
      <w:marLeft w:val="0"/>
      <w:marRight w:val="0"/>
      <w:marTop w:val="0"/>
      <w:marBottom w:val="0"/>
      <w:divBdr>
        <w:top w:val="none" w:sz="0" w:space="0" w:color="auto"/>
        <w:left w:val="none" w:sz="0" w:space="0" w:color="auto"/>
        <w:bottom w:val="none" w:sz="0" w:space="0" w:color="auto"/>
        <w:right w:val="none" w:sz="0" w:space="0" w:color="auto"/>
      </w:divBdr>
    </w:div>
    <w:div w:id="622613122">
      <w:bodyDiv w:val="1"/>
      <w:marLeft w:val="0"/>
      <w:marRight w:val="0"/>
      <w:marTop w:val="0"/>
      <w:marBottom w:val="0"/>
      <w:divBdr>
        <w:top w:val="none" w:sz="0" w:space="0" w:color="auto"/>
        <w:left w:val="none" w:sz="0" w:space="0" w:color="auto"/>
        <w:bottom w:val="none" w:sz="0" w:space="0" w:color="auto"/>
        <w:right w:val="none" w:sz="0" w:space="0" w:color="auto"/>
      </w:divBdr>
    </w:div>
    <w:div w:id="655651389">
      <w:bodyDiv w:val="1"/>
      <w:marLeft w:val="0"/>
      <w:marRight w:val="0"/>
      <w:marTop w:val="0"/>
      <w:marBottom w:val="0"/>
      <w:divBdr>
        <w:top w:val="none" w:sz="0" w:space="0" w:color="auto"/>
        <w:left w:val="none" w:sz="0" w:space="0" w:color="auto"/>
        <w:bottom w:val="none" w:sz="0" w:space="0" w:color="auto"/>
        <w:right w:val="none" w:sz="0" w:space="0" w:color="auto"/>
      </w:divBdr>
    </w:div>
    <w:div w:id="663977850">
      <w:bodyDiv w:val="1"/>
      <w:marLeft w:val="0"/>
      <w:marRight w:val="0"/>
      <w:marTop w:val="0"/>
      <w:marBottom w:val="0"/>
      <w:divBdr>
        <w:top w:val="none" w:sz="0" w:space="0" w:color="auto"/>
        <w:left w:val="none" w:sz="0" w:space="0" w:color="auto"/>
        <w:bottom w:val="none" w:sz="0" w:space="0" w:color="auto"/>
        <w:right w:val="none" w:sz="0" w:space="0" w:color="auto"/>
      </w:divBdr>
    </w:div>
    <w:div w:id="670179716">
      <w:bodyDiv w:val="1"/>
      <w:marLeft w:val="0"/>
      <w:marRight w:val="0"/>
      <w:marTop w:val="0"/>
      <w:marBottom w:val="0"/>
      <w:divBdr>
        <w:top w:val="none" w:sz="0" w:space="0" w:color="auto"/>
        <w:left w:val="none" w:sz="0" w:space="0" w:color="auto"/>
        <w:bottom w:val="none" w:sz="0" w:space="0" w:color="auto"/>
        <w:right w:val="none" w:sz="0" w:space="0" w:color="auto"/>
      </w:divBdr>
    </w:div>
    <w:div w:id="678702248">
      <w:bodyDiv w:val="1"/>
      <w:marLeft w:val="0"/>
      <w:marRight w:val="0"/>
      <w:marTop w:val="0"/>
      <w:marBottom w:val="0"/>
      <w:divBdr>
        <w:top w:val="none" w:sz="0" w:space="0" w:color="auto"/>
        <w:left w:val="none" w:sz="0" w:space="0" w:color="auto"/>
        <w:bottom w:val="none" w:sz="0" w:space="0" w:color="auto"/>
        <w:right w:val="none" w:sz="0" w:space="0" w:color="auto"/>
      </w:divBdr>
    </w:div>
    <w:div w:id="696200754">
      <w:bodyDiv w:val="1"/>
      <w:marLeft w:val="0"/>
      <w:marRight w:val="0"/>
      <w:marTop w:val="0"/>
      <w:marBottom w:val="0"/>
      <w:divBdr>
        <w:top w:val="none" w:sz="0" w:space="0" w:color="auto"/>
        <w:left w:val="none" w:sz="0" w:space="0" w:color="auto"/>
        <w:bottom w:val="none" w:sz="0" w:space="0" w:color="auto"/>
        <w:right w:val="none" w:sz="0" w:space="0" w:color="auto"/>
      </w:divBdr>
    </w:div>
    <w:div w:id="699859357">
      <w:bodyDiv w:val="1"/>
      <w:marLeft w:val="0"/>
      <w:marRight w:val="0"/>
      <w:marTop w:val="0"/>
      <w:marBottom w:val="0"/>
      <w:divBdr>
        <w:top w:val="none" w:sz="0" w:space="0" w:color="auto"/>
        <w:left w:val="none" w:sz="0" w:space="0" w:color="auto"/>
        <w:bottom w:val="none" w:sz="0" w:space="0" w:color="auto"/>
        <w:right w:val="none" w:sz="0" w:space="0" w:color="auto"/>
      </w:divBdr>
    </w:div>
    <w:div w:id="707922711">
      <w:bodyDiv w:val="1"/>
      <w:marLeft w:val="0"/>
      <w:marRight w:val="0"/>
      <w:marTop w:val="0"/>
      <w:marBottom w:val="0"/>
      <w:divBdr>
        <w:top w:val="none" w:sz="0" w:space="0" w:color="auto"/>
        <w:left w:val="none" w:sz="0" w:space="0" w:color="auto"/>
        <w:bottom w:val="none" w:sz="0" w:space="0" w:color="auto"/>
        <w:right w:val="none" w:sz="0" w:space="0" w:color="auto"/>
      </w:divBdr>
    </w:div>
    <w:div w:id="715664835">
      <w:bodyDiv w:val="1"/>
      <w:marLeft w:val="0"/>
      <w:marRight w:val="0"/>
      <w:marTop w:val="0"/>
      <w:marBottom w:val="0"/>
      <w:divBdr>
        <w:top w:val="none" w:sz="0" w:space="0" w:color="auto"/>
        <w:left w:val="none" w:sz="0" w:space="0" w:color="auto"/>
        <w:bottom w:val="none" w:sz="0" w:space="0" w:color="auto"/>
        <w:right w:val="none" w:sz="0" w:space="0" w:color="auto"/>
      </w:divBdr>
    </w:div>
    <w:div w:id="749036152">
      <w:bodyDiv w:val="1"/>
      <w:marLeft w:val="0"/>
      <w:marRight w:val="0"/>
      <w:marTop w:val="0"/>
      <w:marBottom w:val="0"/>
      <w:divBdr>
        <w:top w:val="none" w:sz="0" w:space="0" w:color="auto"/>
        <w:left w:val="none" w:sz="0" w:space="0" w:color="auto"/>
        <w:bottom w:val="none" w:sz="0" w:space="0" w:color="auto"/>
        <w:right w:val="none" w:sz="0" w:space="0" w:color="auto"/>
      </w:divBdr>
    </w:div>
    <w:div w:id="751775018">
      <w:bodyDiv w:val="1"/>
      <w:marLeft w:val="0"/>
      <w:marRight w:val="0"/>
      <w:marTop w:val="0"/>
      <w:marBottom w:val="0"/>
      <w:divBdr>
        <w:top w:val="none" w:sz="0" w:space="0" w:color="auto"/>
        <w:left w:val="none" w:sz="0" w:space="0" w:color="auto"/>
        <w:bottom w:val="none" w:sz="0" w:space="0" w:color="auto"/>
        <w:right w:val="none" w:sz="0" w:space="0" w:color="auto"/>
      </w:divBdr>
    </w:div>
    <w:div w:id="752433314">
      <w:bodyDiv w:val="1"/>
      <w:marLeft w:val="0"/>
      <w:marRight w:val="0"/>
      <w:marTop w:val="0"/>
      <w:marBottom w:val="0"/>
      <w:divBdr>
        <w:top w:val="none" w:sz="0" w:space="0" w:color="auto"/>
        <w:left w:val="none" w:sz="0" w:space="0" w:color="auto"/>
        <w:bottom w:val="none" w:sz="0" w:space="0" w:color="auto"/>
        <w:right w:val="none" w:sz="0" w:space="0" w:color="auto"/>
      </w:divBdr>
    </w:div>
    <w:div w:id="754057357">
      <w:bodyDiv w:val="1"/>
      <w:marLeft w:val="0"/>
      <w:marRight w:val="0"/>
      <w:marTop w:val="0"/>
      <w:marBottom w:val="0"/>
      <w:divBdr>
        <w:top w:val="none" w:sz="0" w:space="0" w:color="auto"/>
        <w:left w:val="none" w:sz="0" w:space="0" w:color="auto"/>
        <w:bottom w:val="none" w:sz="0" w:space="0" w:color="auto"/>
        <w:right w:val="none" w:sz="0" w:space="0" w:color="auto"/>
      </w:divBdr>
    </w:div>
    <w:div w:id="756484792">
      <w:bodyDiv w:val="1"/>
      <w:marLeft w:val="0"/>
      <w:marRight w:val="0"/>
      <w:marTop w:val="0"/>
      <w:marBottom w:val="0"/>
      <w:divBdr>
        <w:top w:val="none" w:sz="0" w:space="0" w:color="auto"/>
        <w:left w:val="none" w:sz="0" w:space="0" w:color="auto"/>
        <w:bottom w:val="none" w:sz="0" w:space="0" w:color="auto"/>
        <w:right w:val="none" w:sz="0" w:space="0" w:color="auto"/>
      </w:divBdr>
    </w:div>
    <w:div w:id="782073200">
      <w:bodyDiv w:val="1"/>
      <w:marLeft w:val="0"/>
      <w:marRight w:val="0"/>
      <w:marTop w:val="0"/>
      <w:marBottom w:val="0"/>
      <w:divBdr>
        <w:top w:val="none" w:sz="0" w:space="0" w:color="auto"/>
        <w:left w:val="none" w:sz="0" w:space="0" w:color="auto"/>
        <w:bottom w:val="none" w:sz="0" w:space="0" w:color="auto"/>
        <w:right w:val="none" w:sz="0" w:space="0" w:color="auto"/>
      </w:divBdr>
    </w:div>
    <w:div w:id="790132373">
      <w:bodyDiv w:val="1"/>
      <w:marLeft w:val="0"/>
      <w:marRight w:val="0"/>
      <w:marTop w:val="0"/>
      <w:marBottom w:val="0"/>
      <w:divBdr>
        <w:top w:val="none" w:sz="0" w:space="0" w:color="auto"/>
        <w:left w:val="none" w:sz="0" w:space="0" w:color="auto"/>
        <w:bottom w:val="none" w:sz="0" w:space="0" w:color="auto"/>
        <w:right w:val="none" w:sz="0" w:space="0" w:color="auto"/>
      </w:divBdr>
    </w:div>
    <w:div w:id="790244469">
      <w:bodyDiv w:val="1"/>
      <w:marLeft w:val="0"/>
      <w:marRight w:val="0"/>
      <w:marTop w:val="0"/>
      <w:marBottom w:val="0"/>
      <w:divBdr>
        <w:top w:val="none" w:sz="0" w:space="0" w:color="auto"/>
        <w:left w:val="none" w:sz="0" w:space="0" w:color="auto"/>
        <w:bottom w:val="none" w:sz="0" w:space="0" w:color="auto"/>
        <w:right w:val="none" w:sz="0" w:space="0" w:color="auto"/>
      </w:divBdr>
    </w:div>
    <w:div w:id="794442107">
      <w:bodyDiv w:val="1"/>
      <w:marLeft w:val="0"/>
      <w:marRight w:val="0"/>
      <w:marTop w:val="0"/>
      <w:marBottom w:val="0"/>
      <w:divBdr>
        <w:top w:val="none" w:sz="0" w:space="0" w:color="auto"/>
        <w:left w:val="none" w:sz="0" w:space="0" w:color="auto"/>
        <w:bottom w:val="none" w:sz="0" w:space="0" w:color="auto"/>
        <w:right w:val="none" w:sz="0" w:space="0" w:color="auto"/>
      </w:divBdr>
    </w:div>
    <w:div w:id="795684988">
      <w:bodyDiv w:val="1"/>
      <w:marLeft w:val="0"/>
      <w:marRight w:val="0"/>
      <w:marTop w:val="0"/>
      <w:marBottom w:val="0"/>
      <w:divBdr>
        <w:top w:val="none" w:sz="0" w:space="0" w:color="auto"/>
        <w:left w:val="none" w:sz="0" w:space="0" w:color="auto"/>
        <w:bottom w:val="none" w:sz="0" w:space="0" w:color="auto"/>
        <w:right w:val="none" w:sz="0" w:space="0" w:color="auto"/>
      </w:divBdr>
    </w:div>
    <w:div w:id="807741754">
      <w:bodyDiv w:val="1"/>
      <w:marLeft w:val="0"/>
      <w:marRight w:val="0"/>
      <w:marTop w:val="0"/>
      <w:marBottom w:val="0"/>
      <w:divBdr>
        <w:top w:val="none" w:sz="0" w:space="0" w:color="auto"/>
        <w:left w:val="none" w:sz="0" w:space="0" w:color="auto"/>
        <w:bottom w:val="none" w:sz="0" w:space="0" w:color="auto"/>
        <w:right w:val="none" w:sz="0" w:space="0" w:color="auto"/>
      </w:divBdr>
    </w:div>
    <w:div w:id="824130043">
      <w:bodyDiv w:val="1"/>
      <w:marLeft w:val="0"/>
      <w:marRight w:val="0"/>
      <w:marTop w:val="0"/>
      <w:marBottom w:val="0"/>
      <w:divBdr>
        <w:top w:val="none" w:sz="0" w:space="0" w:color="auto"/>
        <w:left w:val="none" w:sz="0" w:space="0" w:color="auto"/>
        <w:bottom w:val="none" w:sz="0" w:space="0" w:color="auto"/>
        <w:right w:val="none" w:sz="0" w:space="0" w:color="auto"/>
      </w:divBdr>
    </w:div>
    <w:div w:id="830029199">
      <w:bodyDiv w:val="1"/>
      <w:marLeft w:val="0"/>
      <w:marRight w:val="0"/>
      <w:marTop w:val="0"/>
      <w:marBottom w:val="0"/>
      <w:divBdr>
        <w:top w:val="none" w:sz="0" w:space="0" w:color="auto"/>
        <w:left w:val="none" w:sz="0" w:space="0" w:color="auto"/>
        <w:bottom w:val="none" w:sz="0" w:space="0" w:color="auto"/>
        <w:right w:val="none" w:sz="0" w:space="0" w:color="auto"/>
      </w:divBdr>
    </w:div>
    <w:div w:id="844974545">
      <w:bodyDiv w:val="1"/>
      <w:marLeft w:val="0"/>
      <w:marRight w:val="0"/>
      <w:marTop w:val="0"/>
      <w:marBottom w:val="0"/>
      <w:divBdr>
        <w:top w:val="none" w:sz="0" w:space="0" w:color="auto"/>
        <w:left w:val="none" w:sz="0" w:space="0" w:color="auto"/>
        <w:bottom w:val="none" w:sz="0" w:space="0" w:color="auto"/>
        <w:right w:val="none" w:sz="0" w:space="0" w:color="auto"/>
      </w:divBdr>
    </w:div>
    <w:div w:id="863253751">
      <w:bodyDiv w:val="1"/>
      <w:marLeft w:val="0"/>
      <w:marRight w:val="0"/>
      <w:marTop w:val="0"/>
      <w:marBottom w:val="0"/>
      <w:divBdr>
        <w:top w:val="none" w:sz="0" w:space="0" w:color="auto"/>
        <w:left w:val="none" w:sz="0" w:space="0" w:color="auto"/>
        <w:bottom w:val="none" w:sz="0" w:space="0" w:color="auto"/>
        <w:right w:val="none" w:sz="0" w:space="0" w:color="auto"/>
      </w:divBdr>
    </w:div>
    <w:div w:id="876888327">
      <w:bodyDiv w:val="1"/>
      <w:marLeft w:val="0"/>
      <w:marRight w:val="0"/>
      <w:marTop w:val="0"/>
      <w:marBottom w:val="0"/>
      <w:divBdr>
        <w:top w:val="none" w:sz="0" w:space="0" w:color="auto"/>
        <w:left w:val="none" w:sz="0" w:space="0" w:color="auto"/>
        <w:bottom w:val="none" w:sz="0" w:space="0" w:color="auto"/>
        <w:right w:val="none" w:sz="0" w:space="0" w:color="auto"/>
      </w:divBdr>
    </w:div>
    <w:div w:id="878081670">
      <w:bodyDiv w:val="1"/>
      <w:marLeft w:val="0"/>
      <w:marRight w:val="0"/>
      <w:marTop w:val="0"/>
      <w:marBottom w:val="0"/>
      <w:divBdr>
        <w:top w:val="none" w:sz="0" w:space="0" w:color="auto"/>
        <w:left w:val="none" w:sz="0" w:space="0" w:color="auto"/>
        <w:bottom w:val="none" w:sz="0" w:space="0" w:color="auto"/>
        <w:right w:val="none" w:sz="0" w:space="0" w:color="auto"/>
      </w:divBdr>
    </w:div>
    <w:div w:id="909579977">
      <w:bodyDiv w:val="1"/>
      <w:marLeft w:val="0"/>
      <w:marRight w:val="0"/>
      <w:marTop w:val="0"/>
      <w:marBottom w:val="0"/>
      <w:divBdr>
        <w:top w:val="none" w:sz="0" w:space="0" w:color="auto"/>
        <w:left w:val="none" w:sz="0" w:space="0" w:color="auto"/>
        <w:bottom w:val="none" w:sz="0" w:space="0" w:color="auto"/>
        <w:right w:val="none" w:sz="0" w:space="0" w:color="auto"/>
      </w:divBdr>
    </w:div>
    <w:div w:id="932279572">
      <w:bodyDiv w:val="1"/>
      <w:marLeft w:val="0"/>
      <w:marRight w:val="0"/>
      <w:marTop w:val="0"/>
      <w:marBottom w:val="0"/>
      <w:divBdr>
        <w:top w:val="none" w:sz="0" w:space="0" w:color="auto"/>
        <w:left w:val="none" w:sz="0" w:space="0" w:color="auto"/>
        <w:bottom w:val="none" w:sz="0" w:space="0" w:color="auto"/>
        <w:right w:val="none" w:sz="0" w:space="0" w:color="auto"/>
      </w:divBdr>
    </w:div>
    <w:div w:id="956646803">
      <w:bodyDiv w:val="1"/>
      <w:marLeft w:val="0"/>
      <w:marRight w:val="0"/>
      <w:marTop w:val="0"/>
      <w:marBottom w:val="0"/>
      <w:divBdr>
        <w:top w:val="none" w:sz="0" w:space="0" w:color="auto"/>
        <w:left w:val="none" w:sz="0" w:space="0" w:color="auto"/>
        <w:bottom w:val="none" w:sz="0" w:space="0" w:color="auto"/>
        <w:right w:val="none" w:sz="0" w:space="0" w:color="auto"/>
      </w:divBdr>
    </w:div>
    <w:div w:id="968557712">
      <w:bodyDiv w:val="1"/>
      <w:marLeft w:val="0"/>
      <w:marRight w:val="0"/>
      <w:marTop w:val="0"/>
      <w:marBottom w:val="0"/>
      <w:divBdr>
        <w:top w:val="none" w:sz="0" w:space="0" w:color="auto"/>
        <w:left w:val="none" w:sz="0" w:space="0" w:color="auto"/>
        <w:bottom w:val="none" w:sz="0" w:space="0" w:color="auto"/>
        <w:right w:val="none" w:sz="0" w:space="0" w:color="auto"/>
      </w:divBdr>
    </w:div>
    <w:div w:id="969020132">
      <w:bodyDiv w:val="1"/>
      <w:marLeft w:val="0"/>
      <w:marRight w:val="0"/>
      <w:marTop w:val="0"/>
      <w:marBottom w:val="0"/>
      <w:divBdr>
        <w:top w:val="none" w:sz="0" w:space="0" w:color="auto"/>
        <w:left w:val="none" w:sz="0" w:space="0" w:color="auto"/>
        <w:bottom w:val="none" w:sz="0" w:space="0" w:color="auto"/>
        <w:right w:val="none" w:sz="0" w:space="0" w:color="auto"/>
      </w:divBdr>
    </w:div>
    <w:div w:id="973945444">
      <w:bodyDiv w:val="1"/>
      <w:marLeft w:val="0"/>
      <w:marRight w:val="0"/>
      <w:marTop w:val="0"/>
      <w:marBottom w:val="0"/>
      <w:divBdr>
        <w:top w:val="none" w:sz="0" w:space="0" w:color="auto"/>
        <w:left w:val="none" w:sz="0" w:space="0" w:color="auto"/>
        <w:bottom w:val="none" w:sz="0" w:space="0" w:color="auto"/>
        <w:right w:val="none" w:sz="0" w:space="0" w:color="auto"/>
      </w:divBdr>
    </w:div>
    <w:div w:id="999891970">
      <w:bodyDiv w:val="1"/>
      <w:marLeft w:val="0"/>
      <w:marRight w:val="0"/>
      <w:marTop w:val="0"/>
      <w:marBottom w:val="0"/>
      <w:divBdr>
        <w:top w:val="none" w:sz="0" w:space="0" w:color="auto"/>
        <w:left w:val="none" w:sz="0" w:space="0" w:color="auto"/>
        <w:bottom w:val="none" w:sz="0" w:space="0" w:color="auto"/>
        <w:right w:val="none" w:sz="0" w:space="0" w:color="auto"/>
      </w:divBdr>
    </w:div>
    <w:div w:id="1010646795">
      <w:bodyDiv w:val="1"/>
      <w:marLeft w:val="0"/>
      <w:marRight w:val="0"/>
      <w:marTop w:val="0"/>
      <w:marBottom w:val="0"/>
      <w:divBdr>
        <w:top w:val="none" w:sz="0" w:space="0" w:color="auto"/>
        <w:left w:val="none" w:sz="0" w:space="0" w:color="auto"/>
        <w:bottom w:val="none" w:sz="0" w:space="0" w:color="auto"/>
        <w:right w:val="none" w:sz="0" w:space="0" w:color="auto"/>
      </w:divBdr>
    </w:div>
    <w:div w:id="1013187396">
      <w:bodyDiv w:val="1"/>
      <w:marLeft w:val="0"/>
      <w:marRight w:val="0"/>
      <w:marTop w:val="0"/>
      <w:marBottom w:val="0"/>
      <w:divBdr>
        <w:top w:val="none" w:sz="0" w:space="0" w:color="auto"/>
        <w:left w:val="none" w:sz="0" w:space="0" w:color="auto"/>
        <w:bottom w:val="none" w:sz="0" w:space="0" w:color="auto"/>
        <w:right w:val="none" w:sz="0" w:space="0" w:color="auto"/>
      </w:divBdr>
    </w:div>
    <w:div w:id="1033531298">
      <w:bodyDiv w:val="1"/>
      <w:marLeft w:val="0"/>
      <w:marRight w:val="0"/>
      <w:marTop w:val="0"/>
      <w:marBottom w:val="0"/>
      <w:divBdr>
        <w:top w:val="none" w:sz="0" w:space="0" w:color="auto"/>
        <w:left w:val="none" w:sz="0" w:space="0" w:color="auto"/>
        <w:bottom w:val="none" w:sz="0" w:space="0" w:color="auto"/>
        <w:right w:val="none" w:sz="0" w:space="0" w:color="auto"/>
      </w:divBdr>
    </w:div>
    <w:div w:id="1040204854">
      <w:bodyDiv w:val="1"/>
      <w:marLeft w:val="0"/>
      <w:marRight w:val="0"/>
      <w:marTop w:val="0"/>
      <w:marBottom w:val="0"/>
      <w:divBdr>
        <w:top w:val="none" w:sz="0" w:space="0" w:color="auto"/>
        <w:left w:val="none" w:sz="0" w:space="0" w:color="auto"/>
        <w:bottom w:val="none" w:sz="0" w:space="0" w:color="auto"/>
        <w:right w:val="none" w:sz="0" w:space="0" w:color="auto"/>
      </w:divBdr>
    </w:div>
    <w:div w:id="1049837731">
      <w:bodyDiv w:val="1"/>
      <w:marLeft w:val="0"/>
      <w:marRight w:val="0"/>
      <w:marTop w:val="0"/>
      <w:marBottom w:val="0"/>
      <w:divBdr>
        <w:top w:val="none" w:sz="0" w:space="0" w:color="auto"/>
        <w:left w:val="none" w:sz="0" w:space="0" w:color="auto"/>
        <w:bottom w:val="none" w:sz="0" w:space="0" w:color="auto"/>
        <w:right w:val="none" w:sz="0" w:space="0" w:color="auto"/>
      </w:divBdr>
    </w:div>
    <w:div w:id="1066537967">
      <w:bodyDiv w:val="1"/>
      <w:marLeft w:val="0"/>
      <w:marRight w:val="0"/>
      <w:marTop w:val="0"/>
      <w:marBottom w:val="0"/>
      <w:divBdr>
        <w:top w:val="none" w:sz="0" w:space="0" w:color="auto"/>
        <w:left w:val="none" w:sz="0" w:space="0" w:color="auto"/>
        <w:bottom w:val="none" w:sz="0" w:space="0" w:color="auto"/>
        <w:right w:val="none" w:sz="0" w:space="0" w:color="auto"/>
      </w:divBdr>
    </w:div>
    <w:div w:id="1094204838">
      <w:bodyDiv w:val="1"/>
      <w:marLeft w:val="0"/>
      <w:marRight w:val="0"/>
      <w:marTop w:val="0"/>
      <w:marBottom w:val="0"/>
      <w:divBdr>
        <w:top w:val="none" w:sz="0" w:space="0" w:color="auto"/>
        <w:left w:val="none" w:sz="0" w:space="0" w:color="auto"/>
        <w:bottom w:val="none" w:sz="0" w:space="0" w:color="auto"/>
        <w:right w:val="none" w:sz="0" w:space="0" w:color="auto"/>
      </w:divBdr>
    </w:div>
    <w:div w:id="1121731221">
      <w:bodyDiv w:val="1"/>
      <w:marLeft w:val="0"/>
      <w:marRight w:val="0"/>
      <w:marTop w:val="0"/>
      <w:marBottom w:val="0"/>
      <w:divBdr>
        <w:top w:val="none" w:sz="0" w:space="0" w:color="auto"/>
        <w:left w:val="none" w:sz="0" w:space="0" w:color="auto"/>
        <w:bottom w:val="none" w:sz="0" w:space="0" w:color="auto"/>
        <w:right w:val="none" w:sz="0" w:space="0" w:color="auto"/>
      </w:divBdr>
    </w:div>
    <w:div w:id="1127045196">
      <w:bodyDiv w:val="1"/>
      <w:marLeft w:val="0"/>
      <w:marRight w:val="0"/>
      <w:marTop w:val="0"/>
      <w:marBottom w:val="0"/>
      <w:divBdr>
        <w:top w:val="none" w:sz="0" w:space="0" w:color="auto"/>
        <w:left w:val="none" w:sz="0" w:space="0" w:color="auto"/>
        <w:bottom w:val="none" w:sz="0" w:space="0" w:color="auto"/>
        <w:right w:val="none" w:sz="0" w:space="0" w:color="auto"/>
      </w:divBdr>
    </w:div>
    <w:div w:id="1145507319">
      <w:bodyDiv w:val="1"/>
      <w:marLeft w:val="0"/>
      <w:marRight w:val="0"/>
      <w:marTop w:val="0"/>
      <w:marBottom w:val="0"/>
      <w:divBdr>
        <w:top w:val="none" w:sz="0" w:space="0" w:color="auto"/>
        <w:left w:val="none" w:sz="0" w:space="0" w:color="auto"/>
        <w:bottom w:val="none" w:sz="0" w:space="0" w:color="auto"/>
        <w:right w:val="none" w:sz="0" w:space="0" w:color="auto"/>
      </w:divBdr>
    </w:div>
    <w:div w:id="1163819594">
      <w:bodyDiv w:val="1"/>
      <w:marLeft w:val="0"/>
      <w:marRight w:val="0"/>
      <w:marTop w:val="0"/>
      <w:marBottom w:val="0"/>
      <w:divBdr>
        <w:top w:val="none" w:sz="0" w:space="0" w:color="auto"/>
        <w:left w:val="none" w:sz="0" w:space="0" w:color="auto"/>
        <w:bottom w:val="none" w:sz="0" w:space="0" w:color="auto"/>
        <w:right w:val="none" w:sz="0" w:space="0" w:color="auto"/>
      </w:divBdr>
    </w:div>
    <w:div w:id="1177889356">
      <w:bodyDiv w:val="1"/>
      <w:marLeft w:val="0"/>
      <w:marRight w:val="0"/>
      <w:marTop w:val="0"/>
      <w:marBottom w:val="0"/>
      <w:divBdr>
        <w:top w:val="none" w:sz="0" w:space="0" w:color="auto"/>
        <w:left w:val="none" w:sz="0" w:space="0" w:color="auto"/>
        <w:bottom w:val="none" w:sz="0" w:space="0" w:color="auto"/>
        <w:right w:val="none" w:sz="0" w:space="0" w:color="auto"/>
      </w:divBdr>
    </w:div>
    <w:div w:id="1202355339">
      <w:bodyDiv w:val="1"/>
      <w:marLeft w:val="0"/>
      <w:marRight w:val="0"/>
      <w:marTop w:val="0"/>
      <w:marBottom w:val="0"/>
      <w:divBdr>
        <w:top w:val="none" w:sz="0" w:space="0" w:color="auto"/>
        <w:left w:val="none" w:sz="0" w:space="0" w:color="auto"/>
        <w:bottom w:val="none" w:sz="0" w:space="0" w:color="auto"/>
        <w:right w:val="none" w:sz="0" w:space="0" w:color="auto"/>
      </w:divBdr>
    </w:div>
    <w:div w:id="1206523440">
      <w:bodyDiv w:val="1"/>
      <w:marLeft w:val="0"/>
      <w:marRight w:val="0"/>
      <w:marTop w:val="0"/>
      <w:marBottom w:val="0"/>
      <w:divBdr>
        <w:top w:val="none" w:sz="0" w:space="0" w:color="auto"/>
        <w:left w:val="none" w:sz="0" w:space="0" w:color="auto"/>
        <w:bottom w:val="none" w:sz="0" w:space="0" w:color="auto"/>
        <w:right w:val="none" w:sz="0" w:space="0" w:color="auto"/>
      </w:divBdr>
    </w:div>
    <w:div w:id="1246300035">
      <w:bodyDiv w:val="1"/>
      <w:marLeft w:val="0"/>
      <w:marRight w:val="0"/>
      <w:marTop w:val="0"/>
      <w:marBottom w:val="0"/>
      <w:divBdr>
        <w:top w:val="none" w:sz="0" w:space="0" w:color="auto"/>
        <w:left w:val="none" w:sz="0" w:space="0" w:color="auto"/>
        <w:bottom w:val="none" w:sz="0" w:space="0" w:color="auto"/>
        <w:right w:val="none" w:sz="0" w:space="0" w:color="auto"/>
      </w:divBdr>
    </w:div>
    <w:div w:id="1254782411">
      <w:bodyDiv w:val="1"/>
      <w:marLeft w:val="0"/>
      <w:marRight w:val="0"/>
      <w:marTop w:val="0"/>
      <w:marBottom w:val="0"/>
      <w:divBdr>
        <w:top w:val="none" w:sz="0" w:space="0" w:color="auto"/>
        <w:left w:val="none" w:sz="0" w:space="0" w:color="auto"/>
        <w:bottom w:val="none" w:sz="0" w:space="0" w:color="auto"/>
        <w:right w:val="none" w:sz="0" w:space="0" w:color="auto"/>
      </w:divBdr>
    </w:div>
    <w:div w:id="1280334849">
      <w:bodyDiv w:val="1"/>
      <w:marLeft w:val="0"/>
      <w:marRight w:val="0"/>
      <w:marTop w:val="0"/>
      <w:marBottom w:val="0"/>
      <w:divBdr>
        <w:top w:val="none" w:sz="0" w:space="0" w:color="auto"/>
        <w:left w:val="none" w:sz="0" w:space="0" w:color="auto"/>
        <w:bottom w:val="none" w:sz="0" w:space="0" w:color="auto"/>
        <w:right w:val="none" w:sz="0" w:space="0" w:color="auto"/>
      </w:divBdr>
    </w:div>
    <w:div w:id="1294751617">
      <w:bodyDiv w:val="1"/>
      <w:marLeft w:val="0"/>
      <w:marRight w:val="0"/>
      <w:marTop w:val="0"/>
      <w:marBottom w:val="0"/>
      <w:divBdr>
        <w:top w:val="none" w:sz="0" w:space="0" w:color="auto"/>
        <w:left w:val="none" w:sz="0" w:space="0" w:color="auto"/>
        <w:bottom w:val="none" w:sz="0" w:space="0" w:color="auto"/>
        <w:right w:val="none" w:sz="0" w:space="0" w:color="auto"/>
      </w:divBdr>
    </w:div>
    <w:div w:id="1299609087">
      <w:bodyDiv w:val="1"/>
      <w:marLeft w:val="0"/>
      <w:marRight w:val="0"/>
      <w:marTop w:val="0"/>
      <w:marBottom w:val="0"/>
      <w:divBdr>
        <w:top w:val="none" w:sz="0" w:space="0" w:color="auto"/>
        <w:left w:val="none" w:sz="0" w:space="0" w:color="auto"/>
        <w:bottom w:val="none" w:sz="0" w:space="0" w:color="auto"/>
        <w:right w:val="none" w:sz="0" w:space="0" w:color="auto"/>
      </w:divBdr>
    </w:div>
    <w:div w:id="1303074233">
      <w:bodyDiv w:val="1"/>
      <w:marLeft w:val="0"/>
      <w:marRight w:val="0"/>
      <w:marTop w:val="0"/>
      <w:marBottom w:val="0"/>
      <w:divBdr>
        <w:top w:val="none" w:sz="0" w:space="0" w:color="auto"/>
        <w:left w:val="none" w:sz="0" w:space="0" w:color="auto"/>
        <w:bottom w:val="none" w:sz="0" w:space="0" w:color="auto"/>
        <w:right w:val="none" w:sz="0" w:space="0" w:color="auto"/>
      </w:divBdr>
    </w:div>
    <w:div w:id="1317536436">
      <w:bodyDiv w:val="1"/>
      <w:marLeft w:val="0"/>
      <w:marRight w:val="0"/>
      <w:marTop w:val="0"/>
      <w:marBottom w:val="0"/>
      <w:divBdr>
        <w:top w:val="none" w:sz="0" w:space="0" w:color="auto"/>
        <w:left w:val="none" w:sz="0" w:space="0" w:color="auto"/>
        <w:bottom w:val="none" w:sz="0" w:space="0" w:color="auto"/>
        <w:right w:val="none" w:sz="0" w:space="0" w:color="auto"/>
      </w:divBdr>
    </w:div>
    <w:div w:id="1327516541">
      <w:bodyDiv w:val="1"/>
      <w:marLeft w:val="0"/>
      <w:marRight w:val="0"/>
      <w:marTop w:val="0"/>
      <w:marBottom w:val="0"/>
      <w:divBdr>
        <w:top w:val="none" w:sz="0" w:space="0" w:color="auto"/>
        <w:left w:val="none" w:sz="0" w:space="0" w:color="auto"/>
        <w:bottom w:val="none" w:sz="0" w:space="0" w:color="auto"/>
        <w:right w:val="none" w:sz="0" w:space="0" w:color="auto"/>
      </w:divBdr>
    </w:div>
    <w:div w:id="1333339734">
      <w:bodyDiv w:val="1"/>
      <w:marLeft w:val="0"/>
      <w:marRight w:val="0"/>
      <w:marTop w:val="0"/>
      <w:marBottom w:val="0"/>
      <w:divBdr>
        <w:top w:val="none" w:sz="0" w:space="0" w:color="auto"/>
        <w:left w:val="none" w:sz="0" w:space="0" w:color="auto"/>
        <w:bottom w:val="none" w:sz="0" w:space="0" w:color="auto"/>
        <w:right w:val="none" w:sz="0" w:space="0" w:color="auto"/>
      </w:divBdr>
    </w:div>
    <w:div w:id="1378355523">
      <w:bodyDiv w:val="1"/>
      <w:marLeft w:val="0"/>
      <w:marRight w:val="0"/>
      <w:marTop w:val="0"/>
      <w:marBottom w:val="0"/>
      <w:divBdr>
        <w:top w:val="none" w:sz="0" w:space="0" w:color="auto"/>
        <w:left w:val="none" w:sz="0" w:space="0" w:color="auto"/>
        <w:bottom w:val="none" w:sz="0" w:space="0" w:color="auto"/>
        <w:right w:val="none" w:sz="0" w:space="0" w:color="auto"/>
      </w:divBdr>
    </w:div>
    <w:div w:id="1444300300">
      <w:bodyDiv w:val="1"/>
      <w:marLeft w:val="0"/>
      <w:marRight w:val="0"/>
      <w:marTop w:val="0"/>
      <w:marBottom w:val="0"/>
      <w:divBdr>
        <w:top w:val="none" w:sz="0" w:space="0" w:color="auto"/>
        <w:left w:val="none" w:sz="0" w:space="0" w:color="auto"/>
        <w:bottom w:val="none" w:sz="0" w:space="0" w:color="auto"/>
        <w:right w:val="none" w:sz="0" w:space="0" w:color="auto"/>
      </w:divBdr>
    </w:div>
    <w:div w:id="1462574772">
      <w:bodyDiv w:val="1"/>
      <w:marLeft w:val="0"/>
      <w:marRight w:val="0"/>
      <w:marTop w:val="0"/>
      <w:marBottom w:val="0"/>
      <w:divBdr>
        <w:top w:val="none" w:sz="0" w:space="0" w:color="auto"/>
        <w:left w:val="none" w:sz="0" w:space="0" w:color="auto"/>
        <w:bottom w:val="none" w:sz="0" w:space="0" w:color="auto"/>
        <w:right w:val="none" w:sz="0" w:space="0" w:color="auto"/>
      </w:divBdr>
    </w:div>
    <w:div w:id="1482429105">
      <w:bodyDiv w:val="1"/>
      <w:marLeft w:val="0"/>
      <w:marRight w:val="0"/>
      <w:marTop w:val="0"/>
      <w:marBottom w:val="0"/>
      <w:divBdr>
        <w:top w:val="none" w:sz="0" w:space="0" w:color="auto"/>
        <w:left w:val="none" w:sz="0" w:space="0" w:color="auto"/>
        <w:bottom w:val="none" w:sz="0" w:space="0" w:color="auto"/>
        <w:right w:val="none" w:sz="0" w:space="0" w:color="auto"/>
      </w:divBdr>
    </w:div>
    <w:div w:id="1489663832">
      <w:bodyDiv w:val="1"/>
      <w:marLeft w:val="0"/>
      <w:marRight w:val="0"/>
      <w:marTop w:val="0"/>
      <w:marBottom w:val="0"/>
      <w:divBdr>
        <w:top w:val="none" w:sz="0" w:space="0" w:color="auto"/>
        <w:left w:val="none" w:sz="0" w:space="0" w:color="auto"/>
        <w:bottom w:val="none" w:sz="0" w:space="0" w:color="auto"/>
        <w:right w:val="none" w:sz="0" w:space="0" w:color="auto"/>
      </w:divBdr>
    </w:div>
    <w:div w:id="1506822551">
      <w:bodyDiv w:val="1"/>
      <w:marLeft w:val="0"/>
      <w:marRight w:val="0"/>
      <w:marTop w:val="0"/>
      <w:marBottom w:val="0"/>
      <w:divBdr>
        <w:top w:val="none" w:sz="0" w:space="0" w:color="auto"/>
        <w:left w:val="none" w:sz="0" w:space="0" w:color="auto"/>
        <w:bottom w:val="none" w:sz="0" w:space="0" w:color="auto"/>
        <w:right w:val="none" w:sz="0" w:space="0" w:color="auto"/>
      </w:divBdr>
    </w:div>
    <w:div w:id="1557399373">
      <w:bodyDiv w:val="1"/>
      <w:marLeft w:val="0"/>
      <w:marRight w:val="0"/>
      <w:marTop w:val="0"/>
      <w:marBottom w:val="0"/>
      <w:divBdr>
        <w:top w:val="none" w:sz="0" w:space="0" w:color="auto"/>
        <w:left w:val="none" w:sz="0" w:space="0" w:color="auto"/>
        <w:bottom w:val="none" w:sz="0" w:space="0" w:color="auto"/>
        <w:right w:val="none" w:sz="0" w:space="0" w:color="auto"/>
      </w:divBdr>
    </w:div>
    <w:div w:id="1568879520">
      <w:bodyDiv w:val="1"/>
      <w:marLeft w:val="0"/>
      <w:marRight w:val="0"/>
      <w:marTop w:val="0"/>
      <w:marBottom w:val="0"/>
      <w:divBdr>
        <w:top w:val="none" w:sz="0" w:space="0" w:color="auto"/>
        <w:left w:val="none" w:sz="0" w:space="0" w:color="auto"/>
        <w:bottom w:val="none" w:sz="0" w:space="0" w:color="auto"/>
        <w:right w:val="none" w:sz="0" w:space="0" w:color="auto"/>
      </w:divBdr>
    </w:div>
    <w:div w:id="1582640498">
      <w:bodyDiv w:val="1"/>
      <w:marLeft w:val="0"/>
      <w:marRight w:val="0"/>
      <w:marTop w:val="0"/>
      <w:marBottom w:val="0"/>
      <w:divBdr>
        <w:top w:val="none" w:sz="0" w:space="0" w:color="auto"/>
        <w:left w:val="none" w:sz="0" w:space="0" w:color="auto"/>
        <w:bottom w:val="none" w:sz="0" w:space="0" w:color="auto"/>
        <w:right w:val="none" w:sz="0" w:space="0" w:color="auto"/>
      </w:divBdr>
    </w:div>
    <w:div w:id="1593315048">
      <w:bodyDiv w:val="1"/>
      <w:marLeft w:val="0"/>
      <w:marRight w:val="0"/>
      <w:marTop w:val="0"/>
      <w:marBottom w:val="0"/>
      <w:divBdr>
        <w:top w:val="none" w:sz="0" w:space="0" w:color="auto"/>
        <w:left w:val="none" w:sz="0" w:space="0" w:color="auto"/>
        <w:bottom w:val="none" w:sz="0" w:space="0" w:color="auto"/>
        <w:right w:val="none" w:sz="0" w:space="0" w:color="auto"/>
      </w:divBdr>
    </w:div>
    <w:div w:id="1594632011">
      <w:bodyDiv w:val="1"/>
      <w:marLeft w:val="0"/>
      <w:marRight w:val="0"/>
      <w:marTop w:val="0"/>
      <w:marBottom w:val="0"/>
      <w:divBdr>
        <w:top w:val="none" w:sz="0" w:space="0" w:color="auto"/>
        <w:left w:val="none" w:sz="0" w:space="0" w:color="auto"/>
        <w:bottom w:val="none" w:sz="0" w:space="0" w:color="auto"/>
        <w:right w:val="none" w:sz="0" w:space="0" w:color="auto"/>
      </w:divBdr>
    </w:div>
    <w:div w:id="1596015231">
      <w:bodyDiv w:val="1"/>
      <w:marLeft w:val="0"/>
      <w:marRight w:val="0"/>
      <w:marTop w:val="0"/>
      <w:marBottom w:val="0"/>
      <w:divBdr>
        <w:top w:val="none" w:sz="0" w:space="0" w:color="auto"/>
        <w:left w:val="none" w:sz="0" w:space="0" w:color="auto"/>
        <w:bottom w:val="none" w:sz="0" w:space="0" w:color="auto"/>
        <w:right w:val="none" w:sz="0" w:space="0" w:color="auto"/>
      </w:divBdr>
    </w:div>
    <w:div w:id="1618368807">
      <w:bodyDiv w:val="1"/>
      <w:marLeft w:val="0"/>
      <w:marRight w:val="0"/>
      <w:marTop w:val="0"/>
      <w:marBottom w:val="0"/>
      <w:divBdr>
        <w:top w:val="none" w:sz="0" w:space="0" w:color="auto"/>
        <w:left w:val="none" w:sz="0" w:space="0" w:color="auto"/>
        <w:bottom w:val="none" w:sz="0" w:space="0" w:color="auto"/>
        <w:right w:val="none" w:sz="0" w:space="0" w:color="auto"/>
      </w:divBdr>
    </w:div>
    <w:div w:id="1618557648">
      <w:bodyDiv w:val="1"/>
      <w:marLeft w:val="0"/>
      <w:marRight w:val="0"/>
      <w:marTop w:val="0"/>
      <w:marBottom w:val="0"/>
      <w:divBdr>
        <w:top w:val="none" w:sz="0" w:space="0" w:color="auto"/>
        <w:left w:val="none" w:sz="0" w:space="0" w:color="auto"/>
        <w:bottom w:val="none" w:sz="0" w:space="0" w:color="auto"/>
        <w:right w:val="none" w:sz="0" w:space="0" w:color="auto"/>
      </w:divBdr>
    </w:div>
    <w:div w:id="1625648621">
      <w:bodyDiv w:val="1"/>
      <w:marLeft w:val="0"/>
      <w:marRight w:val="0"/>
      <w:marTop w:val="0"/>
      <w:marBottom w:val="0"/>
      <w:divBdr>
        <w:top w:val="none" w:sz="0" w:space="0" w:color="auto"/>
        <w:left w:val="none" w:sz="0" w:space="0" w:color="auto"/>
        <w:bottom w:val="none" w:sz="0" w:space="0" w:color="auto"/>
        <w:right w:val="none" w:sz="0" w:space="0" w:color="auto"/>
      </w:divBdr>
    </w:div>
    <w:div w:id="1720009258">
      <w:bodyDiv w:val="1"/>
      <w:marLeft w:val="0"/>
      <w:marRight w:val="0"/>
      <w:marTop w:val="0"/>
      <w:marBottom w:val="0"/>
      <w:divBdr>
        <w:top w:val="none" w:sz="0" w:space="0" w:color="auto"/>
        <w:left w:val="none" w:sz="0" w:space="0" w:color="auto"/>
        <w:bottom w:val="none" w:sz="0" w:space="0" w:color="auto"/>
        <w:right w:val="none" w:sz="0" w:space="0" w:color="auto"/>
      </w:divBdr>
    </w:div>
    <w:div w:id="1740862309">
      <w:bodyDiv w:val="1"/>
      <w:marLeft w:val="0"/>
      <w:marRight w:val="0"/>
      <w:marTop w:val="0"/>
      <w:marBottom w:val="0"/>
      <w:divBdr>
        <w:top w:val="none" w:sz="0" w:space="0" w:color="auto"/>
        <w:left w:val="none" w:sz="0" w:space="0" w:color="auto"/>
        <w:bottom w:val="none" w:sz="0" w:space="0" w:color="auto"/>
        <w:right w:val="none" w:sz="0" w:space="0" w:color="auto"/>
      </w:divBdr>
    </w:div>
    <w:div w:id="1747335041">
      <w:bodyDiv w:val="1"/>
      <w:marLeft w:val="0"/>
      <w:marRight w:val="0"/>
      <w:marTop w:val="0"/>
      <w:marBottom w:val="0"/>
      <w:divBdr>
        <w:top w:val="none" w:sz="0" w:space="0" w:color="auto"/>
        <w:left w:val="none" w:sz="0" w:space="0" w:color="auto"/>
        <w:bottom w:val="none" w:sz="0" w:space="0" w:color="auto"/>
        <w:right w:val="none" w:sz="0" w:space="0" w:color="auto"/>
      </w:divBdr>
    </w:div>
    <w:div w:id="1750227788">
      <w:bodyDiv w:val="1"/>
      <w:marLeft w:val="0"/>
      <w:marRight w:val="0"/>
      <w:marTop w:val="0"/>
      <w:marBottom w:val="0"/>
      <w:divBdr>
        <w:top w:val="none" w:sz="0" w:space="0" w:color="auto"/>
        <w:left w:val="none" w:sz="0" w:space="0" w:color="auto"/>
        <w:bottom w:val="none" w:sz="0" w:space="0" w:color="auto"/>
        <w:right w:val="none" w:sz="0" w:space="0" w:color="auto"/>
      </w:divBdr>
    </w:div>
    <w:div w:id="1764758799">
      <w:bodyDiv w:val="1"/>
      <w:marLeft w:val="0"/>
      <w:marRight w:val="0"/>
      <w:marTop w:val="0"/>
      <w:marBottom w:val="0"/>
      <w:divBdr>
        <w:top w:val="none" w:sz="0" w:space="0" w:color="auto"/>
        <w:left w:val="none" w:sz="0" w:space="0" w:color="auto"/>
        <w:bottom w:val="none" w:sz="0" w:space="0" w:color="auto"/>
        <w:right w:val="none" w:sz="0" w:space="0" w:color="auto"/>
      </w:divBdr>
    </w:div>
    <w:div w:id="1804345766">
      <w:bodyDiv w:val="1"/>
      <w:marLeft w:val="0"/>
      <w:marRight w:val="0"/>
      <w:marTop w:val="0"/>
      <w:marBottom w:val="0"/>
      <w:divBdr>
        <w:top w:val="none" w:sz="0" w:space="0" w:color="auto"/>
        <w:left w:val="none" w:sz="0" w:space="0" w:color="auto"/>
        <w:bottom w:val="none" w:sz="0" w:space="0" w:color="auto"/>
        <w:right w:val="none" w:sz="0" w:space="0" w:color="auto"/>
      </w:divBdr>
    </w:div>
    <w:div w:id="1817841739">
      <w:bodyDiv w:val="1"/>
      <w:marLeft w:val="0"/>
      <w:marRight w:val="0"/>
      <w:marTop w:val="0"/>
      <w:marBottom w:val="0"/>
      <w:divBdr>
        <w:top w:val="none" w:sz="0" w:space="0" w:color="auto"/>
        <w:left w:val="none" w:sz="0" w:space="0" w:color="auto"/>
        <w:bottom w:val="none" w:sz="0" w:space="0" w:color="auto"/>
        <w:right w:val="none" w:sz="0" w:space="0" w:color="auto"/>
      </w:divBdr>
    </w:div>
    <w:div w:id="1832915482">
      <w:bodyDiv w:val="1"/>
      <w:marLeft w:val="0"/>
      <w:marRight w:val="0"/>
      <w:marTop w:val="0"/>
      <w:marBottom w:val="0"/>
      <w:divBdr>
        <w:top w:val="none" w:sz="0" w:space="0" w:color="auto"/>
        <w:left w:val="none" w:sz="0" w:space="0" w:color="auto"/>
        <w:bottom w:val="none" w:sz="0" w:space="0" w:color="auto"/>
        <w:right w:val="none" w:sz="0" w:space="0" w:color="auto"/>
      </w:divBdr>
    </w:div>
    <w:div w:id="1867600915">
      <w:bodyDiv w:val="1"/>
      <w:marLeft w:val="0"/>
      <w:marRight w:val="0"/>
      <w:marTop w:val="0"/>
      <w:marBottom w:val="0"/>
      <w:divBdr>
        <w:top w:val="none" w:sz="0" w:space="0" w:color="auto"/>
        <w:left w:val="none" w:sz="0" w:space="0" w:color="auto"/>
        <w:bottom w:val="none" w:sz="0" w:space="0" w:color="auto"/>
        <w:right w:val="none" w:sz="0" w:space="0" w:color="auto"/>
      </w:divBdr>
    </w:div>
    <w:div w:id="1889337760">
      <w:bodyDiv w:val="1"/>
      <w:marLeft w:val="0"/>
      <w:marRight w:val="0"/>
      <w:marTop w:val="0"/>
      <w:marBottom w:val="0"/>
      <w:divBdr>
        <w:top w:val="none" w:sz="0" w:space="0" w:color="auto"/>
        <w:left w:val="none" w:sz="0" w:space="0" w:color="auto"/>
        <w:bottom w:val="none" w:sz="0" w:space="0" w:color="auto"/>
        <w:right w:val="none" w:sz="0" w:space="0" w:color="auto"/>
      </w:divBdr>
    </w:div>
    <w:div w:id="1906791857">
      <w:bodyDiv w:val="1"/>
      <w:marLeft w:val="0"/>
      <w:marRight w:val="0"/>
      <w:marTop w:val="0"/>
      <w:marBottom w:val="0"/>
      <w:divBdr>
        <w:top w:val="none" w:sz="0" w:space="0" w:color="auto"/>
        <w:left w:val="none" w:sz="0" w:space="0" w:color="auto"/>
        <w:bottom w:val="none" w:sz="0" w:space="0" w:color="auto"/>
        <w:right w:val="none" w:sz="0" w:space="0" w:color="auto"/>
      </w:divBdr>
    </w:div>
    <w:div w:id="1916010669">
      <w:bodyDiv w:val="1"/>
      <w:marLeft w:val="0"/>
      <w:marRight w:val="0"/>
      <w:marTop w:val="0"/>
      <w:marBottom w:val="0"/>
      <w:divBdr>
        <w:top w:val="none" w:sz="0" w:space="0" w:color="auto"/>
        <w:left w:val="none" w:sz="0" w:space="0" w:color="auto"/>
        <w:bottom w:val="none" w:sz="0" w:space="0" w:color="auto"/>
        <w:right w:val="none" w:sz="0" w:space="0" w:color="auto"/>
      </w:divBdr>
    </w:div>
    <w:div w:id="1948154172">
      <w:bodyDiv w:val="1"/>
      <w:marLeft w:val="0"/>
      <w:marRight w:val="0"/>
      <w:marTop w:val="0"/>
      <w:marBottom w:val="0"/>
      <w:divBdr>
        <w:top w:val="none" w:sz="0" w:space="0" w:color="auto"/>
        <w:left w:val="none" w:sz="0" w:space="0" w:color="auto"/>
        <w:bottom w:val="none" w:sz="0" w:space="0" w:color="auto"/>
        <w:right w:val="none" w:sz="0" w:space="0" w:color="auto"/>
      </w:divBdr>
    </w:div>
    <w:div w:id="1984430635">
      <w:bodyDiv w:val="1"/>
      <w:marLeft w:val="0"/>
      <w:marRight w:val="0"/>
      <w:marTop w:val="0"/>
      <w:marBottom w:val="0"/>
      <w:divBdr>
        <w:top w:val="none" w:sz="0" w:space="0" w:color="auto"/>
        <w:left w:val="none" w:sz="0" w:space="0" w:color="auto"/>
        <w:bottom w:val="none" w:sz="0" w:space="0" w:color="auto"/>
        <w:right w:val="none" w:sz="0" w:space="0" w:color="auto"/>
      </w:divBdr>
    </w:div>
    <w:div w:id="1994681519">
      <w:bodyDiv w:val="1"/>
      <w:marLeft w:val="0"/>
      <w:marRight w:val="0"/>
      <w:marTop w:val="0"/>
      <w:marBottom w:val="0"/>
      <w:divBdr>
        <w:top w:val="none" w:sz="0" w:space="0" w:color="auto"/>
        <w:left w:val="none" w:sz="0" w:space="0" w:color="auto"/>
        <w:bottom w:val="none" w:sz="0" w:space="0" w:color="auto"/>
        <w:right w:val="none" w:sz="0" w:space="0" w:color="auto"/>
      </w:divBdr>
    </w:div>
    <w:div w:id="1998681085">
      <w:bodyDiv w:val="1"/>
      <w:marLeft w:val="0"/>
      <w:marRight w:val="0"/>
      <w:marTop w:val="0"/>
      <w:marBottom w:val="0"/>
      <w:divBdr>
        <w:top w:val="none" w:sz="0" w:space="0" w:color="auto"/>
        <w:left w:val="none" w:sz="0" w:space="0" w:color="auto"/>
        <w:bottom w:val="none" w:sz="0" w:space="0" w:color="auto"/>
        <w:right w:val="none" w:sz="0" w:space="0" w:color="auto"/>
      </w:divBdr>
    </w:div>
    <w:div w:id="2006276691">
      <w:bodyDiv w:val="1"/>
      <w:marLeft w:val="0"/>
      <w:marRight w:val="0"/>
      <w:marTop w:val="0"/>
      <w:marBottom w:val="0"/>
      <w:divBdr>
        <w:top w:val="none" w:sz="0" w:space="0" w:color="auto"/>
        <w:left w:val="none" w:sz="0" w:space="0" w:color="auto"/>
        <w:bottom w:val="none" w:sz="0" w:space="0" w:color="auto"/>
        <w:right w:val="none" w:sz="0" w:space="0" w:color="auto"/>
      </w:divBdr>
    </w:div>
    <w:div w:id="2014259481">
      <w:bodyDiv w:val="1"/>
      <w:marLeft w:val="0"/>
      <w:marRight w:val="0"/>
      <w:marTop w:val="0"/>
      <w:marBottom w:val="0"/>
      <w:divBdr>
        <w:top w:val="none" w:sz="0" w:space="0" w:color="auto"/>
        <w:left w:val="none" w:sz="0" w:space="0" w:color="auto"/>
        <w:bottom w:val="none" w:sz="0" w:space="0" w:color="auto"/>
        <w:right w:val="none" w:sz="0" w:space="0" w:color="auto"/>
      </w:divBdr>
    </w:div>
    <w:div w:id="2036730543">
      <w:bodyDiv w:val="1"/>
      <w:marLeft w:val="0"/>
      <w:marRight w:val="0"/>
      <w:marTop w:val="0"/>
      <w:marBottom w:val="0"/>
      <w:divBdr>
        <w:top w:val="none" w:sz="0" w:space="0" w:color="auto"/>
        <w:left w:val="none" w:sz="0" w:space="0" w:color="auto"/>
        <w:bottom w:val="none" w:sz="0" w:space="0" w:color="auto"/>
        <w:right w:val="none" w:sz="0" w:space="0" w:color="auto"/>
      </w:divBdr>
    </w:div>
    <w:div w:id="2041971943">
      <w:bodyDiv w:val="1"/>
      <w:marLeft w:val="0"/>
      <w:marRight w:val="0"/>
      <w:marTop w:val="0"/>
      <w:marBottom w:val="0"/>
      <w:divBdr>
        <w:top w:val="none" w:sz="0" w:space="0" w:color="auto"/>
        <w:left w:val="none" w:sz="0" w:space="0" w:color="auto"/>
        <w:bottom w:val="none" w:sz="0" w:space="0" w:color="auto"/>
        <w:right w:val="none" w:sz="0" w:space="0" w:color="auto"/>
      </w:divBdr>
    </w:div>
    <w:div w:id="2049799297">
      <w:bodyDiv w:val="1"/>
      <w:marLeft w:val="0"/>
      <w:marRight w:val="0"/>
      <w:marTop w:val="0"/>
      <w:marBottom w:val="0"/>
      <w:divBdr>
        <w:top w:val="none" w:sz="0" w:space="0" w:color="auto"/>
        <w:left w:val="none" w:sz="0" w:space="0" w:color="auto"/>
        <w:bottom w:val="none" w:sz="0" w:space="0" w:color="auto"/>
        <w:right w:val="none" w:sz="0" w:space="0" w:color="auto"/>
      </w:divBdr>
    </w:div>
    <w:div w:id="2056083030">
      <w:bodyDiv w:val="1"/>
      <w:marLeft w:val="0"/>
      <w:marRight w:val="0"/>
      <w:marTop w:val="0"/>
      <w:marBottom w:val="0"/>
      <w:divBdr>
        <w:top w:val="none" w:sz="0" w:space="0" w:color="auto"/>
        <w:left w:val="none" w:sz="0" w:space="0" w:color="auto"/>
        <w:bottom w:val="none" w:sz="0" w:space="0" w:color="auto"/>
        <w:right w:val="none" w:sz="0" w:space="0" w:color="auto"/>
      </w:divBdr>
    </w:div>
    <w:div w:id="2066293018">
      <w:bodyDiv w:val="1"/>
      <w:marLeft w:val="0"/>
      <w:marRight w:val="0"/>
      <w:marTop w:val="0"/>
      <w:marBottom w:val="0"/>
      <w:divBdr>
        <w:top w:val="none" w:sz="0" w:space="0" w:color="auto"/>
        <w:left w:val="none" w:sz="0" w:space="0" w:color="auto"/>
        <w:bottom w:val="none" w:sz="0" w:space="0" w:color="auto"/>
        <w:right w:val="none" w:sz="0" w:space="0" w:color="auto"/>
      </w:divBdr>
    </w:div>
    <w:div w:id="2099524304">
      <w:bodyDiv w:val="1"/>
      <w:marLeft w:val="0"/>
      <w:marRight w:val="0"/>
      <w:marTop w:val="0"/>
      <w:marBottom w:val="0"/>
      <w:divBdr>
        <w:top w:val="none" w:sz="0" w:space="0" w:color="auto"/>
        <w:left w:val="none" w:sz="0" w:space="0" w:color="auto"/>
        <w:bottom w:val="none" w:sz="0" w:space="0" w:color="auto"/>
        <w:right w:val="none" w:sz="0" w:space="0" w:color="auto"/>
      </w:divBdr>
    </w:div>
    <w:div w:id="2101438932">
      <w:bodyDiv w:val="1"/>
      <w:marLeft w:val="0"/>
      <w:marRight w:val="0"/>
      <w:marTop w:val="0"/>
      <w:marBottom w:val="0"/>
      <w:divBdr>
        <w:top w:val="none" w:sz="0" w:space="0" w:color="auto"/>
        <w:left w:val="none" w:sz="0" w:space="0" w:color="auto"/>
        <w:bottom w:val="none" w:sz="0" w:space="0" w:color="auto"/>
        <w:right w:val="none" w:sz="0" w:space="0" w:color="auto"/>
      </w:divBdr>
    </w:div>
    <w:div w:id="2109232531">
      <w:bodyDiv w:val="1"/>
      <w:marLeft w:val="0"/>
      <w:marRight w:val="0"/>
      <w:marTop w:val="0"/>
      <w:marBottom w:val="0"/>
      <w:divBdr>
        <w:top w:val="none" w:sz="0" w:space="0" w:color="auto"/>
        <w:left w:val="none" w:sz="0" w:space="0" w:color="auto"/>
        <w:bottom w:val="none" w:sz="0" w:space="0" w:color="auto"/>
        <w:right w:val="none" w:sz="0" w:space="0" w:color="auto"/>
      </w:divBdr>
    </w:div>
    <w:div w:id="2113358801">
      <w:bodyDiv w:val="1"/>
      <w:marLeft w:val="0"/>
      <w:marRight w:val="0"/>
      <w:marTop w:val="0"/>
      <w:marBottom w:val="0"/>
      <w:divBdr>
        <w:top w:val="none" w:sz="0" w:space="0" w:color="auto"/>
        <w:left w:val="none" w:sz="0" w:space="0" w:color="auto"/>
        <w:bottom w:val="none" w:sz="0" w:space="0" w:color="auto"/>
        <w:right w:val="none" w:sz="0" w:space="0" w:color="auto"/>
      </w:divBdr>
    </w:div>
    <w:div w:id="2120878280">
      <w:bodyDiv w:val="1"/>
      <w:marLeft w:val="0"/>
      <w:marRight w:val="0"/>
      <w:marTop w:val="0"/>
      <w:marBottom w:val="0"/>
      <w:divBdr>
        <w:top w:val="none" w:sz="0" w:space="0" w:color="auto"/>
        <w:left w:val="none" w:sz="0" w:space="0" w:color="auto"/>
        <w:bottom w:val="none" w:sz="0" w:space="0" w:color="auto"/>
        <w:right w:val="none" w:sz="0" w:space="0" w:color="auto"/>
      </w:divBdr>
    </w:div>
    <w:div w:id="2124762593">
      <w:bodyDiv w:val="1"/>
      <w:marLeft w:val="0"/>
      <w:marRight w:val="0"/>
      <w:marTop w:val="0"/>
      <w:marBottom w:val="0"/>
      <w:divBdr>
        <w:top w:val="none" w:sz="0" w:space="0" w:color="auto"/>
        <w:left w:val="none" w:sz="0" w:space="0" w:color="auto"/>
        <w:bottom w:val="none" w:sz="0" w:space="0" w:color="auto"/>
        <w:right w:val="none" w:sz="0" w:space="0" w:color="auto"/>
      </w:divBdr>
    </w:div>
    <w:div w:id="21411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trixytazzy@live.com" TargetMode="External"/><Relationship Id="rId26" Type="http://schemas.openxmlformats.org/officeDocument/2006/relationships/image" Target="media/image8.jpeg"/><Relationship Id="rId39" Type="http://schemas.openxmlformats.org/officeDocument/2006/relationships/hyperlink" Target="mailto:annrich@99west.com" TargetMode="External"/><Relationship Id="rId3" Type="http://schemas.openxmlformats.org/officeDocument/2006/relationships/styles" Target="styles.xml"/><Relationship Id="rId21" Type="http://schemas.openxmlformats.org/officeDocument/2006/relationships/hyperlink" Target="http://www.aauw.org/what-we-do/public-policy/two-minute-activist/" TargetMode="External"/><Relationship Id="rId34" Type="http://schemas.openxmlformats.org/officeDocument/2006/relationships/hyperlink" Target="mailto:jx2hinds@bendbroadband.com" TargetMode="External"/><Relationship Id="rId42" Type="http://schemas.openxmlformats.org/officeDocument/2006/relationships/hyperlink" Target="http://aauw-or.aauw.ne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annrich@99west.com" TargetMode="External"/><Relationship Id="rId25" Type="http://schemas.openxmlformats.org/officeDocument/2006/relationships/hyperlink" Target="mailto:howardkathidew@msn.com" TargetMode="External"/><Relationship Id="rId33" Type="http://schemas.openxmlformats.org/officeDocument/2006/relationships/hyperlink" Target="mailto:sorlieol@bendcable.com" TargetMode="External"/><Relationship Id="rId38" Type="http://schemas.openxmlformats.org/officeDocument/2006/relationships/hyperlink" Target="mailto:wendy@wildwildernes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image" Target="media/image9.jpeg"/><Relationship Id="rId41" Type="http://schemas.openxmlformats.org/officeDocument/2006/relationships/hyperlink" Target="http://www.aau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howardkathidew@msn.com"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mailto:selmer@bendcable.com"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mailto:wendy@wildwilderness.org" TargetMode="External"/><Relationship Id="rId36" Type="http://schemas.openxmlformats.org/officeDocument/2006/relationships/hyperlink" Target="mailto:jx2hinds@bendbroadband.com" TargetMode="External"/><Relationship Id="rId10" Type="http://schemas.openxmlformats.org/officeDocument/2006/relationships/hyperlink" Target="mailto:conniegbrehm@gmail.com" TargetMode="External"/><Relationship Id="rId19" Type="http://schemas.openxmlformats.org/officeDocument/2006/relationships/image" Target="media/image6.jpeg"/><Relationship Id="rId31" Type="http://schemas.openxmlformats.org/officeDocument/2006/relationships/hyperlink" Target="mailto:evensenann@bendcable.com" TargetMode="External"/><Relationship Id="rId44"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mailto:conniegbrehm@gmail.com" TargetMode="External"/><Relationship Id="rId14" Type="http://schemas.openxmlformats.org/officeDocument/2006/relationships/header" Target="header1.xml"/><Relationship Id="rId22" Type="http://schemas.openxmlformats.org/officeDocument/2006/relationships/hyperlink" Target="https://secure.sos.state.or.us/orestar/vr/showVoterSearch.do" TargetMode="External"/><Relationship Id="rId27" Type="http://schemas.openxmlformats.org/officeDocument/2006/relationships/header" Target="header5.xml"/><Relationship Id="rId30" Type="http://schemas.openxmlformats.org/officeDocument/2006/relationships/hyperlink" Target="mailto:kblake@bendbroadband.com" TargetMode="External"/><Relationship Id="rId35" Type="http://schemas.openxmlformats.org/officeDocument/2006/relationships/image" Target="media/image11.gif"/><Relationship Id="rId43" Type="http://schemas.openxmlformats.org/officeDocument/2006/relationships/hyperlink" Target="http://bend-or.aauw.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_rels/header5.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7CD8-D979-4C2A-B3A0-8D298CEE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 FOCUS – January, 2014</vt:lpstr>
    </vt:vector>
  </TitlesOfParts>
  <Company>Microsoft</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FOCUS – January, 2014</dc:title>
  <dc:creator>Sarah</dc:creator>
  <cp:lastModifiedBy>Sarah</cp:lastModifiedBy>
  <cp:revision>3</cp:revision>
  <cp:lastPrinted>2015-01-27T14:35:00Z</cp:lastPrinted>
  <dcterms:created xsi:type="dcterms:W3CDTF">2016-02-29T05:24:00Z</dcterms:created>
  <dcterms:modified xsi:type="dcterms:W3CDTF">2016-02-29T06:11:00Z</dcterms:modified>
</cp:coreProperties>
</file>